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"/>
        <w:gridCol w:w="540"/>
        <w:gridCol w:w="2622"/>
        <w:gridCol w:w="4938"/>
        <w:gridCol w:w="3425"/>
        <w:gridCol w:w="3169"/>
      </w:tblGrid>
      <w:tr w:rsidR="00ED5A0D" w:rsidRPr="00891B6A" w14:paraId="1FE174FC" w14:textId="77777777" w:rsidTr="003B7F4C">
        <w:trPr>
          <w:cantSplit/>
          <w:trHeight w:val="1421"/>
        </w:trPr>
        <w:tc>
          <w:tcPr>
            <w:tcW w:w="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771483E8" w14:textId="77777777" w:rsidR="00ED5A0D" w:rsidRPr="00891B6A" w:rsidRDefault="00E073F3">
            <w:pPr>
              <w:jc w:val="center"/>
              <w:rPr>
                <w:b/>
                <w:sz w:val="16"/>
              </w:rPr>
            </w:pPr>
            <w:r w:rsidRPr="00891B6A">
              <w:rPr>
                <w:b/>
                <w:sz w:val="16"/>
              </w:rPr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69154933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70A61559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MIN. KART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E8DDFC9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OPIS</w:t>
            </w:r>
          </w:p>
        </w:tc>
        <w:tc>
          <w:tcPr>
            <w:tcW w:w="493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3CEDD97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ODPOWIEDZI</w:t>
            </w:r>
          </w:p>
        </w:tc>
        <w:tc>
          <w:tcPr>
            <w:tcW w:w="342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217ACD8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DALSZA LICYTACJA</w:t>
            </w:r>
          </w:p>
        </w:tc>
        <w:tc>
          <w:tcPr>
            <w:tcW w:w="316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614E9CC7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LICYTACJA PO INTERWENCJI</w:t>
            </w:r>
          </w:p>
        </w:tc>
      </w:tr>
      <w:tr w:rsidR="00ED5A0D" w:rsidRPr="00891B6A" w14:paraId="5351E629" w14:textId="77777777" w:rsidTr="003B7F4C">
        <w:trPr>
          <w:trHeight w:val="2354"/>
        </w:trPr>
        <w:tc>
          <w:tcPr>
            <w:tcW w:w="6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1A73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991C7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A1EC3" w14:textId="77777777" w:rsidR="00ED5A0D" w:rsidRPr="00891B6A" w:rsidRDefault="00CC6D26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B03C6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Prawie każde 11 lub układ do Acola, naturalne</w:t>
            </w:r>
          </w:p>
        </w:tc>
        <w:tc>
          <w:tcPr>
            <w:tcW w:w="49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C80BF" w14:textId="77777777" w:rsidR="00ED5A0D" w:rsidRPr="00891B6A" w:rsidRDefault="00CC6D26">
            <w:pPr>
              <w:rPr>
                <w:sz w:val="16"/>
              </w:rPr>
            </w:pPr>
            <w:r w:rsidRPr="00891B6A">
              <w:rPr>
                <w:sz w:val="16"/>
              </w:rPr>
              <w:t>1K=kiery, 1C=piki, 1P= transfer na BA lib GF z karami, 1BA+starsze do 7 PH, 2T=11+PH 5+trefli, 2K=kara naturalne, 2C=8-10 PH 5+trefli</w:t>
            </w:r>
            <w:r w:rsidR="00F67B3C" w:rsidRPr="00891B6A">
              <w:rPr>
                <w:sz w:val="16"/>
              </w:rPr>
              <w:t>, 2P=11-12PH równy, 2BA=16+ równy, 3T=6+trefli blok, 3K=inwit 6+kar, 3C/P/BA 13-15 równy</w:t>
            </w:r>
          </w:p>
        </w:tc>
        <w:tc>
          <w:tcPr>
            <w:tcW w:w="34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3F39B" w14:textId="07495620" w:rsidR="00ED5A0D" w:rsidRPr="00891B6A" w:rsidRDefault="00E073F3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2CHB</w:t>
            </w:r>
            <w:r w:rsidR="00581EA1">
              <w:rPr>
                <w:sz w:val="16"/>
              </w:rPr>
              <w:t xml:space="preserve"> </w:t>
            </w:r>
            <w:r w:rsidR="00A5449E">
              <w:rPr>
                <w:sz w:val="16"/>
              </w:rPr>
              <w:t>*</w:t>
            </w:r>
            <w:r w:rsidR="00581EA1">
              <w:rPr>
                <w:sz w:val="16"/>
              </w:rPr>
              <w:t>(ze mianami autorskimi dotyczącymi powtórnego transferu)</w:t>
            </w:r>
            <w:r w:rsidRPr="00891B6A">
              <w:rPr>
                <w:sz w:val="16"/>
              </w:rPr>
              <w:t xml:space="preserve">, Tani transfer, </w:t>
            </w:r>
            <w:r w:rsidR="003B7F4C" w:rsidRPr="00891B6A">
              <w:rPr>
                <w:sz w:val="16"/>
              </w:rPr>
              <w:t>Relay po transferze (18+, jeśli fit 4, to może być 15-17), 1T-2T&gt; 2K mini-maxi, dowolna krótkość, 15+ równy, ręka zła do BA, 2BA tak samo ręka dobra do BA, 3K/P krótkość 13-16, 3T cienkie otwarcie, 2C=nadwyżki, brak krótkości. Po odpowiedzi 1P i rebidzie 1BA dalsza licytacja transferami. Po rebidzie 2BA dalsze odpowiedzi transferami</w:t>
            </w:r>
            <w:r w:rsidR="00A5449E">
              <w:rPr>
                <w:sz w:val="16"/>
              </w:rPr>
              <w:t xml:space="preserve"> * - opis na stronie www</w:t>
            </w:r>
          </w:p>
        </w:tc>
        <w:tc>
          <w:tcPr>
            <w:tcW w:w="316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F856171" w14:textId="77777777" w:rsidR="00ED5A0D" w:rsidRPr="00891B6A" w:rsidRDefault="003B7F4C">
            <w:pPr>
              <w:rPr>
                <w:sz w:val="16"/>
              </w:rPr>
            </w:pPr>
            <w:r w:rsidRPr="00891B6A">
              <w:rPr>
                <w:sz w:val="16"/>
              </w:rPr>
              <w:t>1T-pas-1C-interwencja</w:t>
            </w:r>
          </w:p>
          <w:p w14:paraId="7AF8079C" w14:textId="77777777" w:rsidR="003B7F4C" w:rsidRPr="00891B6A" w:rsidRDefault="003B7F4C">
            <w:pPr>
              <w:rPr>
                <w:sz w:val="16"/>
              </w:rPr>
            </w:pPr>
            <w:r w:rsidRPr="00891B6A">
              <w:rPr>
                <w:sz w:val="16"/>
              </w:rPr>
              <w:t>ktr włoska 15+,  PAS słabe otwarcie na treflach</w:t>
            </w:r>
          </w:p>
          <w:p w14:paraId="1848EA87" w14:textId="77777777" w:rsidR="003B7F4C" w:rsidRPr="00891B6A" w:rsidRDefault="003B7F4C">
            <w:pPr>
              <w:rPr>
                <w:sz w:val="16"/>
              </w:rPr>
            </w:pPr>
          </w:p>
          <w:p w14:paraId="405A0473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1T-pas-1C-ktr</w:t>
            </w:r>
          </w:p>
          <w:p w14:paraId="58698D96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Rktr = kiery</w:t>
            </w:r>
          </w:p>
          <w:p w14:paraId="64699D37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PAS 15+ równy</w:t>
            </w:r>
          </w:p>
          <w:p w14:paraId="42C12C22" w14:textId="555E4FD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2T automat gdy mamy 5+ </w:t>
            </w:r>
            <w:r w:rsidR="005E71B2">
              <w:rPr>
                <w:sz w:val="16"/>
              </w:rPr>
              <w:t>trefli</w:t>
            </w:r>
          </w:p>
          <w:p w14:paraId="07C6F670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1P=3 piki</w:t>
            </w:r>
          </w:p>
          <w:p w14:paraId="76E8D13E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1BA = 15-17 trzymanie kier</w:t>
            </w:r>
          </w:p>
          <w:p w14:paraId="5CB03E51" w14:textId="09AA0A9E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2C= 4piki i </w:t>
            </w:r>
            <w:r w:rsidR="005E71B2">
              <w:rPr>
                <w:sz w:val="16"/>
              </w:rPr>
              <w:t>5 trefli (czasami 4441)</w:t>
            </w:r>
          </w:p>
          <w:p w14:paraId="7053A0EF" w14:textId="77777777" w:rsidR="003B7F4C" w:rsidRPr="00891B6A" w:rsidRDefault="003B7F4C">
            <w:pPr>
              <w:rPr>
                <w:sz w:val="16"/>
              </w:rPr>
            </w:pPr>
            <w:r w:rsidRPr="00891B6A">
              <w:rPr>
                <w:sz w:val="16"/>
              </w:rPr>
              <w:t>2P= 15-16 4 piki</w:t>
            </w:r>
          </w:p>
        </w:tc>
      </w:tr>
      <w:tr w:rsidR="00ED5A0D" w:rsidRPr="00891B6A" w14:paraId="01D2FAC6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79E1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9BBF7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CCF1D" w14:textId="77777777" w:rsidR="00ED5A0D" w:rsidRPr="00891B6A" w:rsidRDefault="00CC6D26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28A5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Prawie każde 11 lub układ do Acola, naturalne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105CA" w14:textId="77777777" w:rsidR="00ED5A0D" w:rsidRPr="00891B6A" w:rsidRDefault="00F67B3C">
            <w:pPr>
              <w:rPr>
                <w:sz w:val="16"/>
              </w:rPr>
            </w:pPr>
            <w:r w:rsidRPr="00891B6A">
              <w:rPr>
                <w:sz w:val="16"/>
              </w:rPr>
              <w:t>1C=4+piki, także 4-4 starsze, 1P= 4+kiery, 1BA słabe podtrzymanie, 2T=a/ równy inwit 8-10 PH, b/ GF z treflami, bez 4 starszej, 2K=11+PH, 4+kara, 2C=5kierów 4 piki, 3T= 8-10PH, 4+kara, 3K= blok, inne jak po 1T.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7F159" w14:textId="77777777" w:rsidR="00ED5A0D" w:rsidRPr="00891B6A" w:rsidRDefault="0050137D" w:rsidP="0050137D">
            <w:pPr>
              <w:rPr>
                <w:sz w:val="16"/>
              </w:rPr>
            </w:pPr>
            <w:r w:rsidRPr="00891B6A">
              <w:rPr>
                <w:sz w:val="16"/>
              </w:rPr>
              <w:t>1K-1C-1P, to pokazuje 4+ kara i 4 kiery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D2AA71" w14:textId="77777777" w:rsidR="00ED5A0D" w:rsidRPr="00891B6A" w:rsidRDefault="00891B6A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Analogicznie, jak po1T, </w:t>
            </w:r>
          </w:p>
          <w:p w14:paraId="65E172FC" w14:textId="77777777" w:rsidR="00891B6A" w:rsidRPr="00891B6A" w:rsidRDefault="00891B6A" w:rsidP="00891B6A">
            <w:pPr>
              <w:rPr>
                <w:sz w:val="16"/>
              </w:rPr>
            </w:pPr>
            <w:r w:rsidRPr="00891B6A">
              <w:rPr>
                <w:sz w:val="16"/>
              </w:rPr>
              <w:t>1K-pas-1C-ktr</w:t>
            </w:r>
          </w:p>
          <w:p w14:paraId="150527C2" w14:textId="77777777" w:rsidR="00891B6A" w:rsidRPr="00891B6A" w:rsidRDefault="00891B6A">
            <w:pPr>
              <w:rPr>
                <w:sz w:val="16"/>
              </w:rPr>
            </w:pPr>
            <w:r w:rsidRPr="00891B6A">
              <w:rPr>
                <w:sz w:val="16"/>
              </w:rPr>
              <w:t>3C=4 piki i kara przerzutka, aby grać ze standardowej reki, 3S= taktyczne</w:t>
            </w:r>
          </w:p>
        </w:tc>
      </w:tr>
      <w:tr w:rsidR="00ED5A0D" w:rsidRPr="00891B6A" w14:paraId="37469048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B2160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C1021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3B1EE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DDFAF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Prawie każde 11 lub układ do Acola, naturalne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B2FD0" w14:textId="77777777" w:rsidR="00ED5A0D" w:rsidRPr="00891B6A" w:rsidRDefault="00E073F3" w:rsidP="000E4A0C">
            <w:pPr>
              <w:rPr>
                <w:sz w:val="16"/>
              </w:rPr>
            </w:pPr>
            <w:r w:rsidRPr="00891B6A">
              <w:rPr>
                <w:sz w:val="16"/>
              </w:rPr>
              <w:t>1BA=F1 (także z fitami), 2P=mini spliner, 2BA=</w:t>
            </w:r>
            <w:r w:rsidR="000E4A0C" w:rsidRPr="00891B6A">
              <w:rPr>
                <w:sz w:val="16"/>
              </w:rPr>
              <w:t xml:space="preserve"> 4 w równym  7-9 PH</w:t>
            </w:r>
            <w:r w:rsidRPr="00891B6A">
              <w:rPr>
                <w:sz w:val="16"/>
              </w:rPr>
              <w:t>, lub piki i fit, 3P=</w:t>
            </w:r>
            <w:r w:rsidR="00F67B3C" w:rsidRPr="00891B6A">
              <w:rPr>
                <w:sz w:val="16"/>
              </w:rPr>
              <w:t xml:space="preserve"> Multi </w:t>
            </w:r>
            <w:r w:rsidRPr="00891B6A">
              <w:rPr>
                <w:sz w:val="16"/>
              </w:rPr>
              <w:t xml:space="preserve">mini splinter, wyższe solidne </w:t>
            </w:r>
            <w:r w:rsidR="000E4A0C" w:rsidRPr="00891B6A">
              <w:rPr>
                <w:sz w:val="16"/>
              </w:rPr>
              <w:t>splin tery, 3T=inwit fit 3, 3K= fit 4, 10-12 PH, 3C= taktyczne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62657" w14:textId="17FA9501" w:rsidR="00ED5A0D" w:rsidRPr="00131D27" w:rsidRDefault="002C3AF7" w:rsidP="000E4A0C">
            <w:pPr>
              <w:rPr>
                <w:sz w:val="16"/>
                <w:lang w:val="fr-FR"/>
              </w:rPr>
            </w:pPr>
            <w:r w:rsidRPr="00131D27">
              <w:rPr>
                <w:sz w:val="16"/>
                <w:lang w:val="fr-FR"/>
              </w:rPr>
              <w:t>1C-2T-2C-3T forsuje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919A11D" w14:textId="77777777" w:rsidR="00ED5A0D" w:rsidRPr="00891B6A" w:rsidRDefault="00E073F3" w:rsidP="00C319AF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Po ktr &gt; </w:t>
            </w:r>
            <w:r w:rsidR="00C319AF">
              <w:rPr>
                <w:sz w:val="16"/>
              </w:rPr>
              <w:t xml:space="preserve">1P </w:t>
            </w:r>
            <w:r w:rsidR="00C319AF" w:rsidRPr="00D23D9E">
              <w:rPr>
                <w:strike/>
                <w:sz w:val="16"/>
              </w:rPr>
              <w:t>transfer BA</w:t>
            </w:r>
            <w:r w:rsidR="00C319AF">
              <w:rPr>
                <w:sz w:val="16"/>
              </w:rPr>
              <w:t xml:space="preserve"> lub piki, 1BA=trefle, 2T=kara, 2K=mini fit lub inwit+, 2C= solidne (po pasie odwrotnie), po otw. 1P analogicznie</w:t>
            </w:r>
          </w:p>
        </w:tc>
      </w:tr>
      <w:tr w:rsidR="00ED5A0D" w:rsidRPr="00EC798A" w14:paraId="55DC0FBD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9DD38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8769F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BA453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BF9F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Prawie każde 11 lub układ do Acola, naturalne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05AB5" w14:textId="77777777" w:rsidR="00ED5A0D" w:rsidRPr="00891B6A" w:rsidRDefault="00ED5A0D">
            <w:pPr>
              <w:rPr>
                <w:sz w:val="16"/>
              </w:rPr>
            </w:pPr>
          </w:p>
          <w:p w14:paraId="1674A886" w14:textId="481B6172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Podobnie, 3C= inwit z fitem 4</w:t>
            </w:r>
            <w:r w:rsidR="00404CFD">
              <w:rPr>
                <w:sz w:val="16"/>
              </w:rPr>
              <w:t>, podniesienie do dwóch 8-10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1DD32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1P-1BA-? 2T=śmietnik, 2K= 4+kiery, 2C=6+ pików mini lub GF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F3F89B3" w14:textId="7500529C" w:rsidR="00ED5A0D" w:rsidRPr="00891B6A" w:rsidRDefault="00E073F3">
            <w:pPr>
              <w:rPr>
                <w:sz w:val="16"/>
                <w:lang w:val="fr-FR"/>
              </w:rPr>
            </w:pPr>
            <w:r w:rsidRPr="00891B6A">
              <w:rPr>
                <w:sz w:val="16"/>
                <w:lang w:val="fr-FR"/>
              </w:rPr>
              <w:t>1P – 2T (INTER) - ?</w:t>
            </w:r>
            <w:r w:rsidR="00D23D9E">
              <w:rPr>
                <w:sz w:val="16"/>
                <w:lang w:val="fr-FR"/>
              </w:rPr>
              <w:t xml:space="preserve"> *</w:t>
            </w:r>
          </w:p>
          <w:p w14:paraId="73927D41" w14:textId="77777777" w:rsidR="00ED5A0D" w:rsidRPr="00891B6A" w:rsidRDefault="00E073F3">
            <w:pPr>
              <w:rPr>
                <w:sz w:val="16"/>
                <w:lang w:val="fr-FR"/>
              </w:rPr>
            </w:pPr>
            <w:r w:rsidRPr="00891B6A">
              <w:rPr>
                <w:sz w:val="16"/>
                <w:lang w:val="fr-FR"/>
              </w:rPr>
              <w:t>2BA = inwit, 3T = FK fit</w:t>
            </w:r>
          </w:p>
        </w:tc>
      </w:tr>
      <w:tr w:rsidR="00ED5A0D" w:rsidRPr="00891B6A" w14:paraId="08003EE0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49980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1CD85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63145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D089F" w14:textId="77777777" w:rsidR="00ED5A0D" w:rsidRPr="00891B6A" w:rsidRDefault="00E073F3" w:rsidP="00CC6D26">
            <w:pPr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="00CC6D26" w:rsidRPr="00891B6A">
              <w:rPr>
                <w:sz w:val="16"/>
              </w:rPr>
              <w:t>1</w:t>
            </w:r>
            <w:r w:rsidRPr="00891B6A">
              <w:rPr>
                <w:sz w:val="16"/>
              </w:rPr>
              <w:t>-1</w:t>
            </w:r>
            <w:r w:rsidR="00CC6D26" w:rsidRPr="00891B6A">
              <w:rPr>
                <w:sz w:val="16"/>
              </w:rPr>
              <w:t>4</w:t>
            </w:r>
            <w:r w:rsidRPr="00891B6A">
              <w:rPr>
                <w:sz w:val="16"/>
              </w:rPr>
              <w:t>, odchylenia możliwe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08C76" w14:textId="77777777" w:rsidR="00ED5A0D" w:rsidRPr="00891B6A" w:rsidRDefault="00CC6D26">
            <w:pPr>
              <w:rPr>
                <w:sz w:val="16"/>
              </w:rPr>
            </w:pPr>
            <w:r w:rsidRPr="00891B6A">
              <w:rPr>
                <w:sz w:val="16"/>
              </w:rPr>
              <w:t>2T/2K dwa Staymany, drugi, to GF, 2C/P do gry, 2BA inwit, 3T/K do gry, 3C/P krótkość, 4T//K transfery na starszy, 4C/P do gry (jest wybór)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95665" w14:textId="77777777" w:rsidR="00ED5A0D" w:rsidRPr="00891B6A" w:rsidRDefault="00891B6A">
            <w:pPr>
              <w:rPr>
                <w:sz w:val="16"/>
              </w:rPr>
            </w:pPr>
            <w:r w:rsidRPr="00891B6A">
              <w:rPr>
                <w:sz w:val="16"/>
              </w:rPr>
              <w:t>Po 2K wszystko forsuje, po innych naturalnie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FF43E20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RUBENSOHL (transfery)</w:t>
            </w:r>
            <w:r w:rsidR="003832A1" w:rsidRPr="00891B6A">
              <w:rPr>
                <w:sz w:val="16"/>
              </w:rPr>
              <w:t>, ktr = negatywna</w:t>
            </w:r>
            <w:r w:rsidR="00891B6A" w:rsidRPr="00891B6A">
              <w:rPr>
                <w:sz w:val="16"/>
              </w:rPr>
              <w:t>, rktr karna dalej „po włosku”, 2T po kontrze naturalne lub jakieś SOS</w:t>
            </w:r>
          </w:p>
        </w:tc>
      </w:tr>
      <w:tr w:rsidR="00ED5A0D" w:rsidRPr="00891B6A" w14:paraId="7B05B449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8C48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969BC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A0539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730D3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Sztuczny FK albo blok na karach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8F5A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2/3 K = pasuj z karami, 2 C/P 5+ naturalne, 2BA pytanie (3T=słaby na karach), 3K/C/P na karach</w:t>
            </w:r>
          </w:p>
          <w:p w14:paraId="16C5E4B0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2EAB6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Odpowiedzi po 2K &gt; 2C/P z czwórki przy 5 mł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C53197D" w14:textId="77777777" w:rsidR="00ED5A0D" w:rsidRPr="00891B6A" w:rsidRDefault="00ED5A0D">
            <w:pPr>
              <w:rPr>
                <w:sz w:val="16"/>
              </w:rPr>
            </w:pPr>
          </w:p>
        </w:tc>
      </w:tr>
      <w:tr w:rsidR="00ED5A0D" w:rsidRPr="00891B6A" w14:paraId="22C57DA2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25998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3E67A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D8A06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4C865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Słabe (5+) na starszym lub 22-23 równy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897B8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S</w:t>
            </w:r>
            <w:r w:rsidR="00E073F3" w:rsidRPr="00891B6A">
              <w:rPr>
                <w:sz w:val="16"/>
              </w:rPr>
              <w:t>tandard</w:t>
            </w:r>
            <w:r w:rsidRPr="00891B6A">
              <w:rPr>
                <w:sz w:val="16"/>
              </w:rPr>
              <w:t>,  2P=może inwitować do kierów</w:t>
            </w:r>
          </w:p>
          <w:p w14:paraId="29D13D32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25685A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 2BA &gt; 3T=zawsze w kierami, 3K = zawsze z pikami, 3C/P ostrzegawcze, ze otwarcie na piątce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5211F95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Po ktr 2C/P do koloru, pas neutralny, rktr karna</w:t>
            </w:r>
            <w:r w:rsidR="00891B6A" w:rsidRPr="00891B6A">
              <w:rPr>
                <w:sz w:val="16"/>
              </w:rPr>
              <w:t xml:space="preserve"> kara jedna krótkość starsza</w:t>
            </w:r>
          </w:p>
        </w:tc>
      </w:tr>
      <w:tr w:rsidR="00ED5A0D" w:rsidRPr="00891B6A" w14:paraId="5C5BBA1D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175EA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53F1D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322B6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77E87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5-4 z młodszym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DD5CA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3D= układowy inwit</w:t>
            </w:r>
          </w:p>
          <w:p w14:paraId="0E6F6A92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821C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 2BA &gt; 3C/P dobre 5-5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713C43A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Po ktr 3T/K ze swojego</w:t>
            </w:r>
          </w:p>
        </w:tc>
      </w:tr>
      <w:tr w:rsidR="00ED5A0D" w:rsidRPr="00891B6A" w14:paraId="0681CDAF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FCA98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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BFDD1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F12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5124E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5-4 z młodszym</w:t>
            </w:r>
            <w:r w:rsidR="00E92211">
              <w:rPr>
                <w:sz w:val="16"/>
              </w:rPr>
              <w:t xml:space="preserve"> (! W korzystnych , to Multi-Blok, wtedy bloki są destrukcyjne)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C202B" w14:textId="77777777" w:rsidR="00931BCA" w:rsidRPr="00891B6A" w:rsidRDefault="00931BCA" w:rsidP="00931BCA">
            <w:pPr>
              <w:rPr>
                <w:sz w:val="16"/>
              </w:rPr>
            </w:pPr>
            <w:r w:rsidRPr="00891B6A">
              <w:rPr>
                <w:sz w:val="16"/>
              </w:rPr>
              <w:t>3D= układowy inwit, 3H naturalne NF</w:t>
            </w:r>
          </w:p>
          <w:p w14:paraId="537ABF67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DAB96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27C52D0" w14:textId="77777777" w:rsidR="00ED5A0D" w:rsidRPr="00891B6A" w:rsidRDefault="00ED5A0D">
            <w:pPr>
              <w:rPr>
                <w:sz w:val="16"/>
              </w:rPr>
            </w:pPr>
          </w:p>
        </w:tc>
      </w:tr>
      <w:tr w:rsidR="00ED5A0D" w:rsidRPr="00891B6A" w14:paraId="702376D9" w14:textId="77777777" w:rsidTr="00211BDC">
        <w:trPr>
          <w:trHeight w:val="281"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BC5711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4EC43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88BF2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DB94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20-21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A9883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Stayman, transfery, 3P= trefle, 4T= kara, 4K = 5-5 starsze, 4C/P krótkość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9B5C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 Staymanie Smolen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5AE709F" w14:textId="77777777" w:rsidR="00ED5A0D" w:rsidRPr="00891B6A" w:rsidRDefault="00060E9F">
            <w:pPr>
              <w:rPr>
                <w:sz w:val="16"/>
              </w:rPr>
            </w:pPr>
            <w:r>
              <w:rPr>
                <w:sz w:val="16"/>
              </w:rPr>
              <w:t>Ktr na 3T &gt; antidotum, ktr na transfer &gt; rktr dobry fit, przyjęcie fit słaby, pas = brak fitu</w:t>
            </w:r>
          </w:p>
        </w:tc>
      </w:tr>
      <w:tr w:rsidR="00ED5A0D" w:rsidRPr="00891B6A" w14:paraId="1EED43DD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36309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B2205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4D3C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E9CAC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D26A3" w14:textId="77777777" w:rsidR="00ED5A0D" w:rsidRPr="00891B6A" w:rsidRDefault="00ED5A0D">
            <w:pPr>
              <w:rPr>
                <w:sz w:val="16"/>
              </w:rPr>
            </w:pPr>
          </w:p>
          <w:p w14:paraId="436FFEE0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3D = relay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A91C06D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48FE267" w14:textId="77777777" w:rsidR="00ED5A0D" w:rsidRPr="00891B6A" w:rsidRDefault="00ED5A0D">
            <w:pPr>
              <w:rPr>
                <w:sz w:val="16"/>
              </w:rPr>
            </w:pPr>
          </w:p>
        </w:tc>
      </w:tr>
      <w:tr w:rsidR="00ED5A0D" w:rsidRPr="00891B6A" w14:paraId="4CFBC3A4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142D7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DE582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A76EE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165F9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81CF50" w14:textId="77777777" w:rsidR="00ED5A0D" w:rsidRPr="00891B6A" w:rsidRDefault="00ED5A0D">
            <w:pPr>
              <w:rPr>
                <w:sz w:val="16"/>
              </w:rPr>
            </w:pPr>
          </w:p>
          <w:p w14:paraId="47FAD8F9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4T = relay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7D62A909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KONWENCJE STREFY SZLEMOWEJ</w:t>
            </w:r>
          </w:p>
        </w:tc>
      </w:tr>
      <w:tr w:rsidR="00ED5A0D" w:rsidRPr="00891B6A" w14:paraId="30418647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D50B4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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DF955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31A1B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D4AAF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1A7035A" w14:textId="77777777" w:rsidR="00ED5A0D" w:rsidRPr="00891B6A" w:rsidRDefault="00ED5A0D">
            <w:pPr>
              <w:rPr>
                <w:sz w:val="16"/>
              </w:rPr>
            </w:pPr>
          </w:p>
          <w:p w14:paraId="4F385D33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3P=naturalne, 4T/K cue-bid sterowany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05C4EA2" w14:textId="7DC41538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RCB + Dama + OSW</w:t>
            </w:r>
            <w:r w:rsidR="009E134B">
              <w:rPr>
                <w:sz w:val="16"/>
              </w:rPr>
              <w:t xml:space="preserve"> (na najdłuższym kolorze, pierwszy szczebel pytania)</w:t>
            </w:r>
          </w:p>
        </w:tc>
      </w:tr>
      <w:tr w:rsidR="00ED5A0D" w:rsidRPr="00891B6A" w14:paraId="015F77B1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91B12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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0741B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2FF3C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668F5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852F69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j.w.</w:t>
            </w:r>
          </w:p>
          <w:p w14:paraId="49788FA8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12C08EF" w14:textId="32D1D014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KICKBACK</w:t>
            </w:r>
            <w:r w:rsidR="009E134B">
              <w:rPr>
                <w:sz w:val="16"/>
              </w:rPr>
              <w:t xml:space="preserve"> 4</w:t>
            </w:r>
            <w:r w:rsidR="009E134B">
              <w:rPr>
                <w:rFonts w:ascii="Symbol" w:hAnsi="Symbol"/>
                <w:sz w:val="16"/>
              </w:rPr>
              <w:t>¨</w:t>
            </w:r>
            <w:r w:rsidR="009E134B">
              <w:rPr>
                <w:sz w:val="16"/>
              </w:rPr>
              <w:t xml:space="preserve"> na </w:t>
            </w:r>
            <w:r w:rsidR="009E134B">
              <w:rPr>
                <w:rFonts w:ascii="Symbol" w:hAnsi="Symbol"/>
                <w:sz w:val="16"/>
              </w:rPr>
              <w:t>§</w:t>
            </w:r>
            <w:r w:rsidR="009E134B">
              <w:rPr>
                <w:sz w:val="16"/>
              </w:rPr>
              <w:t xml:space="preserve"> i 4</w:t>
            </w:r>
            <w:r w:rsidR="009E134B">
              <w:rPr>
                <w:rFonts w:ascii="Symbol" w:hAnsi="Symbol"/>
                <w:sz w:val="16"/>
              </w:rPr>
              <w:t>©</w:t>
            </w:r>
            <w:r w:rsidR="009E134B">
              <w:rPr>
                <w:sz w:val="16"/>
              </w:rPr>
              <w:t xml:space="preserve"> na </w:t>
            </w:r>
            <w:r w:rsidR="009E134B">
              <w:rPr>
                <w:rFonts w:ascii="Symbol" w:hAnsi="Symbol"/>
                <w:sz w:val="16"/>
              </w:rPr>
              <w:t>¨ |  5BA</w:t>
            </w:r>
            <w:r w:rsidR="009E134B">
              <w:rPr>
                <w:sz w:val="16"/>
              </w:rPr>
              <w:t xml:space="preserve"> zalicytowane bez uzgodnienia koloru = wybierz szlemika</w:t>
            </w:r>
          </w:p>
        </w:tc>
      </w:tr>
      <w:tr w:rsidR="00ED5A0D" w:rsidRPr="00891B6A" w14:paraId="72C0B0B2" w14:textId="77777777" w:rsidTr="003B7F4C">
        <w:trPr>
          <w:cantSplit/>
          <w:trHeight w:val="231"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F83F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74DB7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D2B64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660DC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Niestatystyczne otwarcie 4T/K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45EC757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4T=do koloru</w:t>
            </w:r>
          </w:p>
          <w:p w14:paraId="03123258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C22165C" w14:textId="067F91B0" w:rsidR="00ED5A0D" w:rsidRPr="00891B6A" w:rsidRDefault="009E134B">
            <w:pPr>
              <w:rPr>
                <w:sz w:val="16"/>
              </w:rPr>
            </w:pPr>
            <w:r>
              <w:rPr>
                <w:sz w:val="16"/>
              </w:rPr>
              <w:t>TURBO 5BA (parzysta z 5) gdy przekroczone pytanie o asy, 4BA tylko ręka słaba</w:t>
            </w:r>
          </w:p>
        </w:tc>
      </w:tr>
      <w:tr w:rsidR="00ED5A0D" w:rsidRPr="00891B6A" w14:paraId="682DC19C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7955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4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4F55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21FF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1D18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Dobry kolor kierowy 7+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720E13E" w14:textId="77777777" w:rsidR="00ED5A0D" w:rsidRPr="00891B6A" w:rsidRDefault="00ED5A0D">
            <w:pPr>
              <w:rPr>
                <w:sz w:val="16"/>
              </w:rPr>
            </w:pPr>
          </w:p>
          <w:p w14:paraId="736DEB40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AE6ED62" w14:textId="383F922A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3BA = bez krótkości, lub minimum (w zależności od sekwencji)</w:t>
            </w:r>
            <w:r w:rsidR="00581EA1">
              <w:rPr>
                <w:sz w:val="16"/>
              </w:rPr>
              <w:t>, w sytuacji gdy mamy kiery i piki, 3P = ręka minimalna, 3 BA cb pik, jeśli ręka może mieć dużą rozpiętość w sile</w:t>
            </w:r>
          </w:p>
        </w:tc>
      </w:tr>
      <w:tr w:rsidR="00ED5A0D" w:rsidRPr="00891B6A" w14:paraId="0F98852C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964EC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4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1971C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F0429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DEF5D74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Dobry kolor pikowy 7+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2E10CB3" w14:textId="77777777" w:rsidR="00ED5A0D" w:rsidRPr="00891B6A" w:rsidRDefault="00ED5A0D">
            <w:pPr>
              <w:rPr>
                <w:sz w:val="16"/>
              </w:rPr>
            </w:pPr>
          </w:p>
          <w:p w14:paraId="5EB0F5AF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5CE1F6D" w14:textId="451EAC28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Ostania wolna odzywka, to </w:t>
            </w:r>
            <w:r w:rsidRPr="00891B6A">
              <w:rPr>
                <w:b/>
                <w:bCs/>
                <w:sz w:val="16"/>
              </w:rPr>
              <w:t>last train</w:t>
            </w:r>
            <w:r w:rsidR="00EC798A">
              <w:rPr>
                <w:b/>
                <w:bCs/>
                <w:sz w:val="16"/>
              </w:rPr>
              <w:t xml:space="preserve">, </w:t>
            </w:r>
            <w:r w:rsidR="00EC798A" w:rsidRPr="000E1FEF">
              <w:rPr>
                <w:sz w:val="16"/>
              </w:rPr>
              <w:t>1</w:t>
            </w:r>
            <w:r w:rsidR="00EC798A" w:rsidRPr="000E1FEF">
              <w:rPr>
                <w:sz w:val="16"/>
              </w:rPr>
              <w:sym w:font="Symbol" w:char="F0A9"/>
            </w:r>
            <w:r w:rsidR="00EC798A" w:rsidRPr="000E1FEF">
              <w:rPr>
                <w:sz w:val="16"/>
              </w:rPr>
              <w:t xml:space="preserve"> - 3</w:t>
            </w:r>
            <w:r w:rsidR="00EC798A" w:rsidRPr="000E1FEF">
              <w:rPr>
                <w:sz w:val="16"/>
              </w:rPr>
              <w:sym w:font="Symbol" w:char="F0A8"/>
            </w:r>
            <w:r w:rsidR="00EC798A" w:rsidRPr="000E1FEF">
              <w:rPr>
                <w:sz w:val="16"/>
              </w:rPr>
              <w:t xml:space="preserve"> (I) - </w:t>
            </w:r>
            <w:r w:rsidR="00EC798A" w:rsidRPr="000E1FEF">
              <w:rPr>
                <w:b/>
                <w:bCs/>
                <w:sz w:val="16"/>
              </w:rPr>
              <w:t>4</w:t>
            </w:r>
            <w:r w:rsidR="00EC798A" w:rsidRPr="000E1FEF">
              <w:rPr>
                <w:b/>
                <w:bCs/>
                <w:sz w:val="16"/>
              </w:rPr>
              <w:sym w:font="Symbol" w:char="F0A7"/>
            </w:r>
            <w:r w:rsidR="00EC798A" w:rsidRPr="000E1FEF">
              <w:rPr>
                <w:b/>
                <w:bCs/>
                <w:sz w:val="16"/>
              </w:rPr>
              <w:t xml:space="preserve"> sztuczne uzgodnienie kierów</w:t>
            </w:r>
            <w:r w:rsidR="00EC798A" w:rsidRPr="000E1FEF">
              <w:rPr>
                <w:sz w:val="16"/>
              </w:rPr>
              <w:t xml:space="preserve"> (4</w:t>
            </w:r>
            <w:r w:rsidR="00EC798A" w:rsidRPr="000E1FEF">
              <w:rPr>
                <w:sz w:val="16"/>
              </w:rPr>
              <w:sym w:font="Symbol" w:char="F0A9"/>
            </w:r>
            <w:r w:rsidR="00EC798A" w:rsidRPr="000E1FEF">
              <w:rPr>
                <w:sz w:val="16"/>
              </w:rPr>
              <w:t xml:space="preserve">  – słabe)</w:t>
            </w:r>
          </w:p>
        </w:tc>
      </w:tr>
    </w:tbl>
    <w:p w14:paraId="63567F7A" w14:textId="646AFF8A" w:rsidR="00ED5A0D" w:rsidRDefault="00E073F3">
      <w:pPr>
        <w:rPr>
          <w:sz w:val="20"/>
        </w:rPr>
      </w:pPr>
      <w:r>
        <w:br w:type="page"/>
      </w:r>
    </w:p>
    <w:tbl>
      <w:tblPr>
        <w:tblW w:w="158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665"/>
        <w:gridCol w:w="1264"/>
        <w:gridCol w:w="556"/>
        <w:gridCol w:w="1442"/>
        <w:gridCol w:w="1830"/>
        <w:gridCol w:w="170"/>
        <w:gridCol w:w="2170"/>
        <w:gridCol w:w="1916"/>
        <w:gridCol w:w="1242"/>
      </w:tblGrid>
      <w:tr w:rsidR="00131D27" w:rsidRPr="00100211" w14:paraId="02FC23F6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08654A7C" w14:textId="77777777" w:rsidR="00ED5A0D" w:rsidRPr="00100211" w:rsidRDefault="00E073F3">
            <w:pPr>
              <w:pStyle w:val="Nagwek21"/>
              <w:rPr>
                <w:spacing w:val="-14"/>
                <w:szCs w:val="20"/>
              </w:rPr>
            </w:pPr>
            <w:r w:rsidRPr="00100211">
              <w:rPr>
                <w:spacing w:val="-14"/>
                <w:szCs w:val="20"/>
              </w:rPr>
              <w:lastRenderedPageBreak/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30E71E63" w14:textId="77777777" w:rsidR="00ED5A0D" w:rsidRPr="00100211" w:rsidRDefault="00E073F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211">
              <w:rPr>
                <w:b/>
                <w:bCs/>
                <w:sz w:val="20"/>
                <w:szCs w:val="20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2D857D4E" w14:textId="77777777" w:rsidR="00ED5A0D" w:rsidRPr="00100211" w:rsidRDefault="00ED5A0D">
            <w:pPr>
              <w:jc w:val="center"/>
              <w:rPr>
                <w:sz w:val="20"/>
                <w:szCs w:val="20"/>
              </w:rPr>
            </w:pPr>
          </w:p>
          <w:p w14:paraId="7524DBCB" w14:textId="77777777" w:rsidR="00ED5A0D" w:rsidRPr="00100211" w:rsidRDefault="00ED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210FF5F" w14:textId="77777777" w:rsidR="00ED5A0D" w:rsidRPr="00100211" w:rsidRDefault="00E073F3">
            <w:pPr>
              <w:pStyle w:val="Nagwek11"/>
              <w:jc w:val="center"/>
              <w:rPr>
                <w:szCs w:val="20"/>
              </w:rPr>
            </w:pPr>
            <w:r w:rsidRPr="00100211">
              <w:rPr>
                <w:szCs w:val="20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121A679" w14:textId="77777777" w:rsidR="00ED5A0D" w:rsidRPr="00100211" w:rsidRDefault="00ED5A0D">
            <w:pPr>
              <w:pStyle w:val="Nagwek11"/>
              <w:rPr>
                <w:szCs w:val="20"/>
              </w:rPr>
            </w:pPr>
            <w:r w:rsidRPr="00100211">
              <w:rPr>
                <w:szCs w:val="20"/>
              </w:rPr>
              <w:object w:dxaOrig="604" w:dyaOrig="791" w14:anchorId="6036AC9D">
                <v:shape id="ole_rId2" o:spid="_x0000_i1025" style="width:52.5pt;height:69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740112432" r:id="rId6"/>
              </w:object>
            </w:r>
          </w:p>
        </w:tc>
      </w:tr>
      <w:tr w:rsidR="00131D27" w:rsidRPr="00100211" w14:paraId="05DEA5BE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DFC4A18" w14:textId="77777777" w:rsidR="00ED5A0D" w:rsidRPr="00100211" w:rsidRDefault="00E073F3">
            <w:pPr>
              <w:pStyle w:val="Nagwek11"/>
              <w:jc w:val="center"/>
              <w:rPr>
                <w:szCs w:val="20"/>
              </w:rPr>
            </w:pPr>
            <w:r w:rsidRPr="00100211">
              <w:rPr>
                <w:szCs w:val="20"/>
              </w:rPr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2B342C2" w14:textId="77777777" w:rsidR="00ED5A0D" w:rsidRPr="00100211" w:rsidRDefault="00931BCA">
            <w:pPr>
              <w:pStyle w:val="Nagwek21"/>
              <w:rPr>
                <w:szCs w:val="20"/>
              </w:rPr>
            </w:pPr>
            <w:r w:rsidRPr="00100211">
              <w:rPr>
                <w:szCs w:val="20"/>
              </w:rPr>
              <w:t>Pierwszy wist w nie „nasz”</w:t>
            </w:r>
          </w:p>
        </w:tc>
        <w:tc>
          <w:tcPr>
            <w:tcW w:w="4086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214FB55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9FACEDC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0332A706" w14:textId="77777777">
        <w:trPr>
          <w:cantSplit/>
          <w:trHeight w:val="237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9891901" w14:textId="77777777" w:rsidR="00ED5A0D" w:rsidRPr="00100211" w:rsidRDefault="00894891" w:rsidP="00894891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*  Kill Club, wejścia po 1T</w:t>
            </w:r>
          </w:p>
          <w:p w14:paraId="2C66D428" w14:textId="0648BE5F" w:rsidR="00894891" w:rsidRDefault="00894891" w:rsidP="00131D27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PAS = </w:t>
            </w:r>
            <w:r w:rsidRPr="00487E41">
              <w:rPr>
                <w:b/>
                <w:bCs/>
                <w:sz w:val="20"/>
                <w:szCs w:val="20"/>
              </w:rPr>
              <w:t>może być objaśniający</w:t>
            </w:r>
            <w:r w:rsidRPr="00100211">
              <w:rPr>
                <w:sz w:val="20"/>
                <w:szCs w:val="20"/>
              </w:rPr>
              <w:t xml:space="preserve">, ktr „Bi”, 1K=kiery, 1C= piki, </w:t>
            </w:r>
            <w:r w:rsidRPr="00100211">
              <w:rPr>
                <w:b/>
                <w:sz w:val="20"/>
                <w:szCs w:val="20"/>
              </w:rPr>
              <w:t>1P= 4+4+ młodsze</w:t>
            </w:r>
            <w:r w:rsidRPr="00100211">
              <w:rPr>
                <w:sz w:val="20"/>
                <w:szCs w:val="20"/>
              </w:rPr>
              <w:t>, 1BA klasyczne, 2T/K naturalne</w:t>
            </w:r>
            <w:r w:rsidR="009726AA">
              <w:rPr>
                <w:sz w:val="20"/>
                <w:szCs w:val="20"/>
              </w:rPr>
              <w:t xml:space="preserve"> (po 2T &gt;2K relay, po 2K &gt; 2H/S NF, 3H/S GF)</w:t>
            </w:r>
          </w:p>
          <w:p w14:paraId="2B9110EF" w14:textId="54DAF2ED" w:rsidR="006F128D" w:rsidRPr="00100211" w:rsidRDefault="006F128D" w:rsidP="0013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1T – pas – 1P - ? &gt; 1BA = 5H 4+ mł, 2P nat | 1K – pas – 1C/P - ? &gt; 1BA 5S 4+ trefle, 2K = starsze 55, 2 C/P nat |</w:t>
            </w:r>
          </w:p>
        </w:tc>
        <w:tc>
          <w:tcPr>
            <w:tcW w:w="126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364EE" w14:textId="77777777" w:rsidR="00ED5A0D" w:rsidRPr="00100211" w:rsidRDefault="00E073F3">
            <w:pPr>
              <w:jc w:val="center"/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wyjście</w:t>
            </w:r>
          </w:p>
        </w:tc>
        <w:tc>
          <w:tcPr>
            <w:tcW w:w="199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16A0F" w14:textId="39B938E1" w:rsidR="00ED5A0D" w:rsidRPr="00E54DFE" w:rsidRDefault="00E073F3" w:rsidP="00E54DFE">
            <w:pPr>
              <w:jc w:val="center"/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kolor</w:t>
            </w:r>
            <w:r w:rsidR="00E54DFE">
              <w:rPr>
                <w:sz w:val="20"/>
                <w:szCs w:val="20"/>
              </w:rPr>
              <w:t xml:space="preserve"> </w:t>
            </w:r>
            <w:r w:rsidR="00E54DFE">
              <w:rPr>
                <w:b/>
                <w:bCs/>
                <w:sz w:val="20"/>
                <w:szCs w:val="20"/>
              </w:rPr>
              <w:t>własny na baz. odwrotnego</w:t>
            </w:r>
          </w:p>
        </w:tc>
        <w:tc>
          <w:tcPr>
            <w:tcW w:w="200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CD4C059" w14:textId="28B4A60B" w:rsidR="00ED5A0D" w:rsidRPr="00E54DFE" w:rsidRDefault="00E073F3" w:rsidP="00E54DFE">
            <w:pPr>
              <w:jc w:val="center"/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BA</w:t>
            </w:r>
            <w:r w:rsidR="00E54DFE">
              <w:rPr>
                <w:sz w:val="20"/>
                <w:szCs w:val="20"/>
              </w:rPr>
              <w:t xml:space="preserve"> </w:t>
            </w:r>
            <w:r w:rsidR="00E54DFE">
              <w:rPr>
                <w:b/>
                <w:bCs/>
                <w:sz w:val="20"/>
                <w:szCs w:val="20"/>
              </w:rPr>
              <w:t>własny na bazie odmiennego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8E3FB69" w14:textId="77777777" w:rsidR="00ED5A0D" w:rsidRPr="00100211" w:rsidRDefault="00E073F3">
            <w:pPr>
              <w:jc w:val="center"/>
              <w:rPr>
                <w:sz w:val="20"/>
                <w:szCs w:val="20"/>
              </w:rPr>
            </w:pPr>
            <w:r w:rsidRPr="00100211">
              <w:rPr>
                <w:rFonts w:ascii="Symbol" w:eastAsia="Symbol" w:hAnsi="Symbol" w:cs="Symbol"/>
                <w:sz w:val="20"/>
                <w:szCs w:val="20"/>
              </w:rPr>
              <w:t></w:t>
            </w:r>
            <w:r w:rsidRPr="00100211">
              <w:rPr>
                <w:rFonts w:ascii="Symbol" w:eastAsia="Symbol" w:hAnsi="Symbol" w:cs="Symbol"/>
                <w:color w:val="FF0000"/>
                <w:sz w:val="20"/>
                <w:szCs w:val="20"/>
              </w:rPr>
              <w:t></w:t>
            </w:r>
            <w:r w:rsidRPr="00100211">
              <w:rPr>
                <w:rFonts w:ascii="Symbol" w:eastAsia="Symbol" w:hAnsi="Symbol" w:cs="Symbol"/>
                <w:color w:val="FF0000"/>
                <w:sz w:val="20"/>
                <w:szCs w:val="20"/>
              </w:rPr>
              <w:t></w:t>
            </w:r>
            <w:r w:rsidRPr="00100211">
              <w:rPr>
                <w:rFonts w:ascii="Symbol" w:eastAsia="Symbol" w:hAnsi="Symbol" w:cs="Symbol"/>
                <w:sz w:val="20"/>
                <w:szCs w:val="20"/>
              </w:rPr>
              <w:t>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D30C641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4D643BFE" w14:textId="77777777">
        <w:trPr>
          <w:cantSplit/>
          <w:trHeight w:val="23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93E4AF3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E27D7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asa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B529A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Pusty as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FC9C35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Z AK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E019B4A" w14:textId="4E1BF14E" w:rsidR="00ED5A0D" w:rsidRPr="00100211" w:rsidRDefault="00B8017E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Klasyfikacja systemu: </w:t>
            </w:r>
            <w:r w:rsidRPr="00100211">
              <w:rPr>
                <w:b/>
                <w:color w:val="00B050"/>
                <w:sz w:val="20"/>
                <w:szCs w:val="20"/>
              </w:rPr>
              <w:t>zielony</w:t>
            </w:r>
            <w:r w:rsidR="00F003C5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2C3AF7" w:rsidRPr="00100211">
              <w:rPr>
                <w:b/>
                <w:color w:val="00B050"/>
                <w:sz w:val="20"/>
                <w:szCs w:val="20"/>
              </w:rPr>
              <w:t>+</w:t>
            </w:r>
            <w:r w:rsidR="0056606E">
              <w:rPr>
                <w:b/>
                <w:color w:val="00B050"/>
                <w:sz w:val="20"/>
                <w:szCs w:val="20"/>
              </w:rPr>
              <w:t xml:space="preserve"> „SUP”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EAF1276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71524231" w14:textId="77777777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95E5452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5877C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króla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B74A4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Kx, AKx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6769431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sekwens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E1FE2C3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Kategoria PZBS: 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4B06D6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585D3861" w14:textId="77777777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BC234C7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FB48C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damę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E3B3F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Dx, KDx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BE3B84E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KDx, DWx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A2248B4" w14:textId="77777777" w:rsidR="00ED5A0D" w:rsidRPr="00100211" w:rsidRDefault="00E073F3" w:rsidP="00C34FBC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Zawody: </w:t>
            </w:r>
            <w:r w:rsidR="00C34FBC" w:rsidRPr="00100211">
              <w:rPr>
                <w:sz w:val="20"/>
                <w:szCs w:val="20"/>
              </w:rPr>
              <w:t>wszystkie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04BD5FD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086A4751" w14:textId="77777777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B48C98B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886FB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waleta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F0879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Wx, DWx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EC4FA20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W10x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BC8B3E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NAZWISKA GRACZY:</w:t>
            </w: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D36BFD7" w14:textId="77777777" w:rsidR="00ED5A0D" w:rsidRPr="00100211" w:rsidRDefault="00131D27" w:rsidP="004B19C7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Rodziewicz-Bielewicz Ewa 5352</w:t>
            </w:r>
          </w:p>
        </w:tc>
      </w:tr>
      <w:tr w:rsidR="00131D27" w:rsidRPr="00100211" w14:paraId="0F781517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03EA858" w14:textId="7C9BEA82" w:rsidR="00ED5A0D" w:rsidRPr="00100211" w:rsidRDefault="007A6362">
            <w:pPr>
              <w:jc w:val="center"/>
              <w:rPr>
                <w:b/>
                <w:sz w:val="20"/>
                <w:szCs w:val="20"/>
              </w:rPr>
            </w:pPr>
            <w:r w:rsidRPr="00100211">
              <w:rPr>
                <w:b/>
                <w:sz w:val="20"/>
                <w:szCs w:val="20"/>
              </w:rPr>
              <w:t>WEJŚCIE 1BA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D2178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9C8D8" w14:textId="5368711E" w:rsidR="00ED5A0D" w:rsidRPr="00100211" w:rsidRDefault="00E2735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W10x, 10x 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6EACE8C" w14:textId="74AB7673" w:rsidR="00ED5A0D" w:rsidRPr="00100211" w:rsidRDefault="00E2735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W10x, 10x lub </w:t>
            </w:r>
            <w:r w:rsidR="00D36653">
              <w:rPr>
                <w:sz w:val="20"/>
                <w:szCs w:val="20"/>
              </w:rPr>
              <w:t>HW10, H109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902C706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A99F5D0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Rodziewicz-Bielewicz Olgierd 5353</w:t>
            </w:r>
          </w:p>
        </w:tc>
      </w:tr>
      <w:tr w:rsidR="00131D27" w:rsidRPr="00100211" w14:paraId="767C2A25" w14:textId="77777777" w:rsidTr="00100211">
        <w:trPr>
          <w:cantSplit/>
          <w:trHeight w:val="886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CCDD5BF" w14:textId="0E758053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Klasyczne </w:t>
            </w:r>
            <w:r w:rsidR="00894891" w:rsidRPr="00100211">
              <w:rPr>
                <w:sz w:val="20"/>
                <w:szCs w:val="20"/>
              </w:rPr>
              <w:t xml:space="preserve">po 1T, 5-4 po </w:t>
            </w:r>
            <w:r w:rsidR="007A6362" w:rsidRPr="00100211">
              <w:rPr>
                <w:sz w:val="20"/>
                <w:szCs w:val="20"/>
              </w:rPr>
              <w:t>1K/</w:t>
            </w:r>
            <w:r w:rsidR="00894891" w:rsidRPr="00100211">
              <w:rPr>
                <w:sz w:val="20"/>
                <w:szCs w:val="20"/>
              </w:rPr>
              <w:t>1C/P</w:t>
            </w:r>
            <w:r w:rsidR="00725783" w:rsidRPr="00100211">
              <w:rPr>
                <w:sz w:val="20"/>
                <w:szCs w:val="20"/>
              </w:rPr>
              <w:t xml:space="preserve">, 5 ST 4+ młodsze </w:t>
            </w:r>
            <w:r w:rsidR="007A6362" w:rsidRPr="00100211">
              <w:rPr>
                <w:sz w:val="20"/>
                <w:szCs w:val="20"/>
              </w:rPr>
              <w:t>gdy IMPY, klasyczne gdy Maksy.</w:t>
            </w:r>
            <w:r w:rsidR="00725783" w:rsidRPr="00100211">
              <w:rPr>
                <w:sz w:val="20"/>
                <w:szCs w:val="20"/>
              </w:rPr>
              <w:t xml:space="preserve"> 1T-pas-1C/P-?</w:t>
            </w:r>
            <w:r w:rsidR="00B5110F" w:rsidRPr="00100211">
              <w:rPr>
                <w:sz w:val="20"/>
                <w:szCs w:val="20"/>
              </w:rPr>
              <w:t xml:space="preserve"> </w:t>
            </w:r>
            <w:r w:rsidR="007A6362" w:rsidRPr="00100211">
              <w:rPr>
                <w:sz w:val="20"/>
                <w:szCs w:val="20"/>
              </w:rPr>
              <w:t xml:space="preserve">1BA = 5 starsza i 4+ młodsze. </w:t>
            </w:r>
            <w:r w:rsidR="00B5110F" w:rsidRPr="00100211">
              <w:rPr>
                <w:sz w:val="20"/>
                <w:szCs w:val="20"/>
              </w:rPr>
              <w:t xml:space="preserve">ps. Gdy </w:t>
            </w:r>
            <w:r w:rsidR="007A6362" w:rsidRPr="00100211">
              <w:rPr>
                <w:sz w:val="20"/>
                <w:szCs w:val="20"/>
              </w:rPr>
              <w:t xml:space="preserve">przeciwnik </w:t>
            </w:r>
            <w:r w:rsidR="00B5110F" w:rsidRPr="00100211">
              <w:rPr>
                <w:sz w:val="20"/>
                <w:szCs w:val="20"/>
              </w:rPr>
              <w:t xml:space="preserve">wchodzi </w:t>
            </w:r>
            <w:r w:rsidR="007A6362" w:rsidRPr="00100211">
              <w:rPr>
                <w:sz w:val="20"/>
                <w:szCs w:val="20"/>
              </w:rPr>
              <w:t xml:space="preserve">1BA </w:t>
            </w:r>
            <w:r w:rsidR="00B5110F" w:rsidRPr="00100211">
              <w:rPr>
                <w:sz w:val="20"/>
                <w:szCs w:val="20"/>
              </w:rPr>
              <w:t>konwencja 2T „Busola” starsze</w:t>
            </w:r>
          </w:p>
          <w:p w14:paraId="4F8DB150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83B5C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9DE1C" w14:textId="1AD69CA9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109x</w:t>
            </w:r>
            <w:r w:rsidR="00E27353" w:rsidRPr="00100211">
              <w:rPr>
                <w:sz w:val="20"/>
                <w:szCs w:val="20"/>
              </w:rPr>
              <w:t>, lub H</w:t>
            </w:r>
            <w:r w:rsidR="00D36653">
              <w:rPr>
                <w:sz w:val="20"/>
                <w:szCs w:val="20"/>
              </w:rPr>
              <w:t>98, także H98x możliwe. Wist H9x mało prawdopodobny, możliwe wist małym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37AC006" w14:textId="65470C03" w:rsidR="00ED5A0D" w:rsidRPr="00D36653" w:rsidRDefault="00E073F3">
            <w:pPr>
              <w:rPr>
                <w:b/>
                <w:bCs/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109x</w:t>
            </w:r>
            <w:r w:rsidR="00E27353" w:rsidRPr="00100211">
              <w:rPr>
                <w:sz w:val="20"/>
                <w:szCs w:val="20"/>
              </w:rPr>
              <w:t xml:space="preserve"> </w:t>
            </w:r>
            <w:r w:rsidR="00D36653" w:rsidRPr="00100211">
              <w:rPr>
                <w:sz w:val="20"/>
                <w:szCs w:val="20"/>
              </w:rPr>
              <w:t>H</w:t>
            </w:r>
            <w:r w:rsidR="00D36653">
              <w:rPr>
                <w:sz w:val="20"/>
                <w:szCs w:val="20"/>
              </w:rPr>
              <w:t>98, także H98x możliwe, mało prawdopodobny, możliwe wist małym</w:t>
            </w:r>
          </w:p>
        </w:tc>
        <w:tc>
          <w:tcPr>
            <w:tcW w:w="53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7257694" w14:textId="77777777" w:rsidR="00ED5A0D" w:rsidRPr="00100211" w:rsidRDefault="00B8017E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Ustania dostępne także:</w:t>
            </w:r>
          </w:p>
          <w:p w14:paraId="5342E1C8" w14:textId="77777777" w:rsidR="00B8017E" w:rsidRPr="00100211" w:rsidRDefault="00B8017E">
            <w:pPr>
              <w:rPr>
                <w:i/>
                <w:sz w:val="20"/>
                <w:szCs w:val="20"/>
              </w:rPr>
            </w:pPr>
            <w:r w:rsidRPr="00100211">
              <w:rPr>
                <w:i/>
                <w:sz w:val="20"/>
                <w:szCs w:val="20"/>
              </w:rPr>
              <w:t>a/ w broszurze „POPIS” wydanej prze Fundację Taurus</w:t>
            </w:r>
          </w:p>
          <w:p w14:paraId="47DCA393" w14:textId="77777777" w:rsidR="00B8017E" w:rsidRPr="00100211" w:rsidRDefault="00B8017E">
            <w:pPr>
              <w:rPr>
                <w:sz w:val="20"/>
                <w:szCs w:val="20"/>
              </w:rPr>
            </w:pPr>
            <w:r w:rsidRPr="00100211">
              <w:rPr>
                <w:i/>
                <w:sz w:val="20"/>
                <w:szCs w:val="20"/>
              </w:rPr>
              <w:t>b/ on-line na rodziewicz-bielewicz.pl/bridge/</w:t>
            </w:r>
          </w:p>
        </w:tc>
      </w:tr>
      <w:tr w:rsidR="00131D27" w:rsidRPr="00100211" w14:paraId="46A20006" w14:textId="77777777" w:rsidTr="002C3AF7">
        <w:trPr>
          <w:cantSplit/>
          <w:trHeight w:val="4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469D54A" w14:textId="77777777" w:rsidR="00ED5A0D" w:rsidRPr="00100211" w:rsidRDefault="00E073F3">
            <w:pPr>
              <w:pStyle w:val="Nagwek11"/>
              <w:jc w:val="center"/>
              <w:rPr>
                <w:szCs w:val="20"/>
              </w:rPr>
            </w:pPr>
            <w:r w:rsidRPr="00100211">
              <w:rPr>
                <w:szCs w:val="20"/>
              </w:rPr>
              <w:t>WEJŚCIA Z PRZESKOKIEM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8377F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wysoką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5E525" w14:textId="355A5D3A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X</w:t>
            </w:r>
            <w:r w:rsidRPr="00100211">
              <w:rPr>
                <w:b/>
                <w:bCs/>
                <w:sz w:val="20"/>
                <w:szCs w:val="20"/>
              </w:rPr>
              <w:t>x</w:t>
            </w:r>
            <w:r w:rsidRPr="00100211">
              <w:rPr>
                <w:sz w:val="20"/>
                <w:szCs w:val="20"/>
              </w:rPr>
              <w:t>x ...</w:t>
            </w:r>
            <w:r w:rsidR="00862334">
              <w:rPr>
                <w:sz w:val="20"/>
                <w:szCs w:val="20"/>
              </w:rPr>
              <w:t xml:space="preserve"> (H -10 - </w:t>
            </w:r>
            <w:r w:rsidR="00862334" w:rsidRPr="00862334">
              <w:rPr>
                <w:b/>
                <w:bCs/>
                <w:sz w:val="20"/>
                <w:szCs w:val="20"/>
              </w:rPr>
              <w:t>2</w:t>
            </w:r>
            <w:r w:rsidR="00862334">
              <w:rPr>
                <w:sz w:val="20"/>
                <w:szCs w:val="20"/>
              </w:rPr>
              <w:t>) wyj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948665" w14:textId="3B1B719A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X</w:t>
            </w:r>
            <w:r w:rsidRPr="00100211">
              <w:rPr>
                <w:b/>
                <w:bCs/>
                <w:sz w:val="20"/>
                <w:szCs w:val="20"/>
              </w:rPr>
              <w:t>x</w:t>
            </w:r>
            <w:r w:rsidRPr="00100211">
              <w:rPr>
                <w:sz w:val="20"/>
                <w:szCs w:val="20"/>
              </w:rPr>
              <w:t>x ...</w:t>
            </w:r>
            <w:r w:rsidR="00862334">
              <w:rPr>
                <w:sz w:val="20"/>
                <w:szCs w:val="20"/>
              </w:rPr>
              <w:t xml:space="preserve"> (H -10 - </w:t>
            </w:r>
            <w:r w:rsidR="00862334" w:rsidRPr="00862334">
              <w:rPr>
                <w:b/>
                <w:bCs/>
                <w:sz w:val="20"/>
                <w:szCs w:val="20"/>
              </w:rPr>
              <w:t>2</w:t>
            </w:r>
            <w:r w:rsidR="00862334">
              <w:rPr>
                <w:sz w:val="20"/>
                <w:szCs w:val="20"/>
              </w:rPr>
              <w:t>) wyj</w:t>
            </w:r>
          </w:p>
        </w:tc>
        <w:tc>
          <w:tcPr>
            <w:tcW w:w="5326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CC2E5" w:themeFill="accent5" w:themeFillTint="99"/>
            <w:vAlign w:val="center"/>
          </w:tcPr>
          <w:p w14:paraId="02F4B540" w14:textId="0C38EB36" w:rsidR="00ED5A0D" w:rsidRPr="00100211" w:rsidRDefault="007B100F">
            <w:pPr>
              <w:pStyle w:val="Nagwek21"/>
              <w:rPr>
                <w:szCs w:val="20"/>
              </w:rPr>
            </w:pPr>
            <w:r w:rsidRPr="00100211">
              <w:rPr>
                <w:szCs w:val="20"/>
                <w:u w:val="single"/>
              </w:rPr>
              <w:t>POPIS 202</w:t>
            </w:r>
            <w:r w:rsidR="0056606E">
              <w:rPr>
                <w:szCs w:val="20"/>
                <w:u w:val="single"/>
              </w:rPr>
              <w:t>2</w:t>
            </w:r>
          </w:p>
          <w:p w14:paraId="00DA0297" w14:textId="77777777" w:rsidR="00ED5A0D" w:rsidRPr="00100211" w:rsidRDefault="00E073F3">
            <w:pPr>
              <w:pStyle w:val="Nagwek21"/>
              <w:rPr>
                <w:szCs w:val="20"/>
              </w:rPr>
            </w:pPr>
            <w:r w:rsidRPr="00100211">
              <w:rPr>
                <w:b w:val="0"/>
                <w:bCs w:val="0"/>
                <w:szCs w:val="20"/>
              </w:rPr>
              <w:t>STRESZCZENIE SYSTEMU</w:t>
            </w:r>
          </w:p>
        </w:tc>
      </w:tr>
      <w:tr w:rsidR="00131D27" w:rsidRPr="00100211" w14:paraId="1DF58B3F" w14:textId="77777777" w:rsidTr="002C3AF7">
        <w:trPr>
          <w:cantSplit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FE7B440" w14:textId="77777777" w:rsidR="00ED5A0D" w:rsidRPr="00100211" w:rsidRDefault="00ED5A0D">
            <w:pPr>
              <w:pStyle w:val="Nagwek11"/>
              <w:rPr>
                <w:b w:val="0"/>
                <w:szCs w:val="20"/>
              </w:rPr>
            </w:pPr>
          </w:p>
          <w:p w14:paraId="06FACC54" w14:textId="3EE4B32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Bloki, </w:t>
            </w:r>
            <w:r w:rsidR="00AA17F7" w:rsidRPr="00100211">
              <w:rPr>
                <w:sz w:val="20"/>
                <w:szCs w:val="20"/>
              </w:rPr>
              <w:t>po pasie partnera „rozchwiane”, odstępstwa możliwe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D5428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 niską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271BA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x</w:t>
            </w:r>
            <w:r w:rsidRPr="0010021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3A1B554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x</w:t>
            </w:r>
            <w:r w:rsidRPr="0010021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26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CC2E5" w:themeFill="accent5" w:themeFillTint="99"/>
          </w:tcPr>
          <w:p w14:paraId="0DB6194E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4C404271" w14:textId="77777777" w:rsidTr="00894891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FEBB56B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</w:tcPr>
          <w:p w14:paraId="409BB94A" w14:textId="77777777" w:rsidR="00ED5A0D" w:rsidRPr="00100211" w:rsidRDefault="00E073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0211">
              <w:rPr>
                <w:b/>
                <w:bCs/>
                <w:i/>
                <w:iCs/>
                <w:sz w:val="20"/>
                <w:szCs w:val="20"/>
              </w:rPr>
              <w:t xml:space="preserve">UWAGA </w:t>
            </w:r>
            <w:r w:rsidRPr="00100211">
              <w:rPr>
                <w:b/>
                <w:bCs/>
                <w:i/>
                <w:iCs/>
                <w:color w:val="FF0000"/>
                <w:sz w:val="20"/>
                <w:szCs w:val="20"/>
              </w:rPr>
              <w:t>w kolor partnera, swój, dziadka</w:t>
            </w:r>
          </w:p>
          <w:p w14:paraId="3120299F" w14:textId="77777777" w:rsidR="00ED5A0D" w:rsidRPr="00100211" w:rsidRDefault="00E073F3">
            <w:pPr>
              <w:jc w:val="center"/>
              <w:rPr>
                <w:sz w:val="20"/>
                <w:szCs w:val="20"/>
              </w:rPr>
            </w:pPr>
            <w:r w:rsidRPr="00100211">
              <w:rPr>
                <w:b/>
                <w:bCs/>
                <w:sz w:val="20"/>
                <w:szCs w:val="20"/>
              </w:rPr>
              <w:t>WIST 3-5, z dubla górą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14:paraId="39E97528" w14:textId="77777777" w:rsidR="00ED5A0D" w:rsidRPr="00100211" w:rsidRDefault="00E073F3">
            <w:pPr>
              <w:pStyle w:val="Nagwek21"/>
              <w:rPr>
                <w:szCs w:val="20"/>
              </w:rPr>
            </w:pPr>
            <w:r w:rsidRPr="00100211">
              <w:rPr>
                <w:szCs w:val="20"/>
              </w:rPr>
              <w:t>OPIS OGÓLNY</w:t>
            </w:r>
          </w:p>
        </w:tc>
      </w:tr>
      <w:tr w:rsidR="00131D27" w:rsidRPr="00100211" w14:paraId="58017C66" w14:textId="77777777">
        <w:trPr>
          <w:cantSplit/>
          <w:trHeight w:val="11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841CAC2" w14:textId="77777777" w:rsidR="00ED5A0D" w:rsidRPr="00100211" w:rsidRDefault="00E073F3">
            <w:pPr>
              <w:jc w:val="center"/>
              <w:rPr>
                <w:b/>
                <w:sz w:val="20"/>
                <w:szCs w:val="20"/>
              </w:rPr>
            </w:pPr>
            <w:r w:rsidRPr="00100211">
              <w:rPr>
                <w:b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6F0C48EB" w14:textId="77777777" w:rsidR="00ED5A0D" w:rsidRPr="00100211" w:rsidRDefault="00E073F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211">
              <w:rPr>
                <w:b/>
                <w:bCs/>
                <w:sz w:val="20"/>
                <w:szCs w:val="20"/>
              </w:rPr>
              <w:t>SYGNAŁY UPORZĄDKOWANE POD WZGLĘDEM WAŻNOŚCI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5565469" w14:textId="6710735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I i II ręka </w:t>
            </w:r>
            <w:r w:rsidR="0056606E">
              <w:rPr>
                <w:sz w:val="20"/>
                <w:szCs w:val="20"/>
              </w:rPr>
              <w:t>2/1 (trefl 2+)</w:t>
            </w:r>
          </w:p>
          <w:p w14:paraId="1BF10F7F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III i IV ręka POLSKI TREFL </w:t>
            </w:r>
          </w:p>
          <w:p w14:paraId="09EC3C54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III i IV ręka otwarcia 2T do 2 P 5-13 PH naturalne</w:t>
            </w:r>
          </w:p>
          <w:p w14:paraId="46D3170A" w14:textId="77777777" w:rsidR="007B100F" w:rsidRPr="00100211" w:rsidRDefault="007B100F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1BA 11-14 I i II ręka i 14-16 III i IV</w:t>
            </w:r>
          </w:p>
          <w:p w14:paraId="2B27C123" w14:textId="77777777" w:rsidR="00B8017E" w:rsidRPr="00100211" w:rsidRDefault="00B8017E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System zawiera szereg szczególnych ustaleń partnerów (wg. Polityki systemowej PZBS)</w:t>
            </w:r>
          </w:p>
          <w:p w14:paraId="2F2921C6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14E5D22B" w14:textId="77777777">
        <w:trPr>
          <w:cantSplit/>
          <w:trHeight w:val="351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C0E3C3B" w14:textId="2A1D97AA" w:rsidR="00ED5A0D" w:rsidRPr="00100211" w:rsidRDefault="00894891" w:rsidP="00801826">
            <w:pPr>
              <w:pStyle w:val="Nagwek11"/>
              <w:rPr>
                <w:szCs w:val="20"/>
              </w:rPr>
            </w:pPr>
            <w:r w:rsidRPr="00100211">
              <w:rPr>
                <w:szCs w:val="20"/>
              </w:rPr>
              <w:t>Dwukolorówki Ghestema</w:t>
            </w:r>
            <w:r w:rsidR="00AA17F7" w:rsidRPr="00100211">
              <w:rPr>
                <w:szCs w:val="20"/>
              </w:rPr>
              <w:t xml:space="preserve"> (konstruktywne)</w:t>
            </w:r>
            <w:r w:rsidR="002C3AF7" w:rsidRPr="00100211">
              <w:rPr>
                <w:szCs w:val="20"/>
              </w:rPr>
              <w:t>, 1K-</w:t>
            </w:r>
            <w:r w:rsidR="00AA17F7" w:rsidRPr="00100211">
              <w:rPr>
                <w:szCs w:val="20"/>
              </w:rPr>
              <w:t>3</w:t>
            </w:r>
            <w:r w:rsidR="002C3AF7" w:rsidRPr="00100211">
              <w:rPr>
                <w:szCs w:val="20"/>
              </w:rPr>
              <w:t xml:space="preserve">T = </w:t>
            </w:r>
            <w:r w:rsidR="002C3AF7" w:rsidRPr="00100211">
              <w:rPr>
                <w:rFonts w:ascii="Symbol" w:hAnsi="Symbol"/>
                <w:szCs w:val="20"/>
              </w:rPr>
              <w:t></w:t>
            </w:r>
            <w:r w:rsidR="002C3AF7" w:rsidRPr="00100211">
              <w:rPr>
                <w:rFonts w:ascii="Symbol" w:hAnsi="Symbol"/>
                <w:szCs w:val="20"/>
              </w:rPr>
              <w:t>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92981D8" w14:textId="77777777" w:rsidR="00ED5A0D" w:rsidRPr="00100211" w:rsidRDefault="00ED5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671037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584E5F1D" w14:textId="77777777">
        <w:trPr>
          <w:cantSplit/>
          <w:trHeight w:val="23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4FBC7A56" w14:textId="77777777" w:rsidR="00ED5A0D" w:rsidRPr="00100211" w:rsidRDefault="00E073F3">
            <w:pPr>
              <w:jc w:val="center"/>
              <w:rPr>
                <w:b/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PRZECIW BEZ ATU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CAE105C" w14:textId="77777777" w:rsidR="00ED5A0D" w:rsidRPr="00100211" w:rsidRDefault="00E073F3">
            <w:pPr>
              <w:tabs>
                <w:tab w:val="left" w:pos="-6361"/>
              </w:tabs>
              <w:rPr>
                <w:b/>
                <w:bCs/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A33ECCB" w14:textId="77777777" w:rsidR="004C0674" w:rsidRDefault="00E073F3" w:rsidP="004C0674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4C0674">
              <w:rPr>
                <w:b/>
                <w:bCs/>
                <w:sz w:val="20"/>
                <w:szCs w:val="20"/>
              </w:rPr>
              <w:t>Marka</w:t>
            </w:r>
          </w:p>
          <w:p w14:paraId="0CB6481B" w14:textId="042FD611" w:rsidR="00CA2E58" w:rsidRPr="004C0674" w:rsidRDefault="00E073F3" w:rsidP="004C0674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4C0674">
              <w:rPr>
                <w:b/>
                <w:bCs/>
                <w:sz w:val="20"/>
                <w:szCs w:val="20"/>
              </w:rPr>
              <w:t xml:space="preserve">ilościówka, </w:t>
            </w:r>
          </w:p>
          <w:p w14:paraId="01A0EE9A" w14:textId="6CD74B03" w:rsidR="00ED5A0D" w:rsidRDefault="00CA2E58" w:rsidP="004C0674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4C0674">
              <w:rPr>
                <w:b/>
                <w:bCs/>
                <w:sz w:val="20"/>
                <w:szCs w:val="20"/>
              </w:rPr>
              <w:t xml:space="preserve">lavinthal </w:t>
            </w:r>
            <w:r w:rsidR="004C0674">
              <w:rPr>
                <w:b/>
                <w:bCs/>
                <w:sz w:val="20"/>
                <w:szCs w:val="20"/>
              </w:rPr>
              <w:t>–</w:t>
            </w:r>
            <w:r w:rsidR="0056606E" w:rsidRPr="004C0674">
              <w:rPr>
                <w:b/>
                <w:bCs/>
                <w:sz w:val="20"/>
                <w:szCs w:val="20"/>
              </w:rPr>
              <w:t xml:space="preserve"> </w:t>
            </w:r>
            <w:r w:rsidR="00E073F3" w:rsidRPr="004C0674">
              <w:rPr>
                <w:b/>
                <w:bCs/>
                <w:sz w:val="20"/>
                <w:szCs w:val="20"/>
              </w:rPr>
              <w:t>ODWROTNY</w:t>
            </w:r>
          </w:p>
          <w:p w14:paraId="47F8ED81" w14:textId="5EE71C31" w:rsidR="004C0674" w:rsidRPr="004C0674" w:rsidRDefault="004C0674" w:rsidP="004C0674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lav. do wyjścia z krótkiego H</w:t>
            </w: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3BC4275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5A39528E" w14:textId="77777777">
        <w:trPr>
          <w:cantSplit/>
          <w:trHeight w:val="138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1A3C8DB" w14:textId="77777777" w:rsidR="00ED5A0D" w:rsidRPr="00100211" w:rsidRDefault="00E073F3">
            <w:pPr>
              <w:pStyle w:val="Nagwek11"/>
              <w:jc w:val="center"/>
              <w:rPr>
                <w:szCs w:val="20"/>
              </w:rPr>
            </w:pPr>
            <w:r w:rsidRPr="00100211">
              <w:rPr>
                <w:bCs w:val="0"/>
                <w:szCs w:val="20"/>
              </w:rPr>
              <w:t>słabemu</w:t>
            </w:r>
          </w:p>
        </w:tc>
        <w:tc>
          <w:tcPr>
            <w:tcW w:w="2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35D53ED" w14:textId="77777777" w:rsidR="00ED5A0D" w:rsidRPr="00100211" w:rsidRDefault="00E073F3">
            <w:pPr>
              <w:pStyle w:val="Nagwek11"/>
              <w:jc w:val="center"/>
              <w:rPr>
                <w:szCs w:val="20"/>
              </w:rPr>
            </w:pPr>
            <w:r w:rsidRPr="00100211">
              <w:rPr>
                <w:bCs w:val="0"/>
                <w:szCs w:val="20"/>
              </w:rPr>
              <w:t>klasycznemu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E6960D1" w14:textId="77777777" w:rsidR="00ED5A0D" w:rsidRPr="00100211" w:rsidRDefault="00ED5A0D">
            <w:pPr>
              <w:pStyle w:val="Nagwek11"/>
              <w:rPr>
                <w:szCs w:val="20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BB43B32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C4FBE03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1B976AA4" w14:textId="77777777">
        <w:trPr>
          <w:cantSplit/>
          <w:trHeight w:val="276"/>
        </w:trPr>
        <w:tc>
          <w:tcPr>
            <w:tcW w:w="25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420E6C7" w14:textId="77777777" w:rsidR="00ED5A0D" w:rsidRPr="00100211" w:rsidRDefault="00E073F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Ktr = siłowa</w:t>
            </w:r>
          </w:p>
          <w:p w14:paraId="5D424E49" w14:textId="77777777" w:rsidR="00ED5A0D" w:rsidRPr="00100211" w:rsidRDefault="00E073F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2T= starsze</w:t>
            </w:r>
          </w:p>
          <w:p w14:paraId="53C2393C" w14:textId="77777777" w:rsidR="00ED5A0D" w:rsidRPr="00100211" w:rsidRDefault="00E073F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2K/C= transfery</w:t>
            </w:r>
          </w:p>
          <w:p w14:paraId="5D1A9028" w14:textId="77777777" w:rsidR="00ED5A0D" w:rsidRPr="00100211" w:rsidRDefault="00E073F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2P/T= transfery</w:t>
            </w:r>
          </w:p>
          <w:p w14:paraId="5F1934CF" w14:textId="77777777" w:rsidR="00ED5A0D" w:rsidRPr="00100211" w:rsidRDefault="00E073F3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2BA= młodsze</w:t>
            </w:r>
          </w:p>
          <w:p w14:paraId="78C93F98" w14:textId="77777777" w:rsidR="00ED5A0D" w:rsidRDefault="00E073F3">
            <w:pPr>
              <w:tabs>
                <w:tab w:val="left" w:pos="2340"/>
              </w:tabs>
              <w:rPr>
                <w:i/>
                <w:sz w:val="20"/>
                <w:szCs w:val="20"/>
              </w:rPr>
            </w:pPr>
            <w:r w:rsidRPr="00100211">
              <w:rPr>
                <w:i/>
                <w:sz w:val="20"/>
                <w:szCs w:val="20"/>
              </w:rPr>
              <w:t>tak samo po III ręcznym silnym BA</w:t>
            </w:r>
          </w:p>
          <w:p w14:paraId="650BC0B7" w14:textId="5759963A" w:rsidR="00A133A6" w:rsidRPr="00100211" w:rsidRDefault="00A133A6">
            <w:pPr>
              <w:tabs>
                <w:tab w:val="left" w:pos="23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1T – 1BA (I) - ? tak samo</w:t>
            </w:r>
          </w:p>
        </w:tc>
        <w:tc>
          <w:tcPr>
            <w:tcW w:w="26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EED0C51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Ktr = starsze lub 5mł 4 st</w:t>
            </w:r>
          </w:p>
          <w:p w14:paraId="36FE3F1E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2T/K= 4+ i 5 młodsza</w:t>
            </w:r>
          </w:p>
          <w:p w14:paraId="52C82482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2C/P = naturalne</w:t>
            </w:r>
          </w:p>
          <w:p w14:paraId="632D7B6C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2BA= młodsze</w:t>
            </w:r>
          </w:p>
          <w:p w14:paraId="62E4C329" w14:textId="77777777" w:rsidR="00ED5A0D" w:rsidRPr="00100211" w:rsidRDefault="00E073F3">
            <w:pPr>
              <w:rPr>
                <w:i/>
                <w:sz w:val="20"/>
                <w:szCs w:val="20"/>
              </w:rPr>
            </w:pPr>
            <w:r w:rsidRPr="00100211">
              <w:rPr>
                <w:i/>
                <w:sz w:val="20"/>
                <w:szCs w:val="20"/>
              </w:rPr>
              <w:t>tak samo w sek 1T – P – 1BA -  ?</w:t>
            </w:r>
          </w:p>
          <w:p w14:paraId="7D1FEF6E" w14:textId="77777777" w:rsidR="007F73B6" w:rsidRPr="00100211" w:rsidRDefault="007F73B6" w:rsidP="007F73B6">
            <w:pPr>
              <w:rPr>
                <w:i/>
                <w:sz w:val="20"/>
                <w:szCs w:val="20"/>
              </w:rPr>
            </w:pPr>
            <w:r w:rsidRPr="00100211">
              <w:rPr>
                <w:i/>
                <w:sz w:val="20"/>
                <w:szCs w:val="20"/>
              </w:rPr>
              <w:t>na wznowieniu, Kter trefle lub 4+4+ bez, 2T 4+ i inny (Kazio)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D31529C" w14:textId="77777777" w:rsidR="00ED5A0D" w:rsidRPr="00100211" w:rsidRDefault="00ED5A0D">
            <w:pPr>
              <w:pStyle w:val="Nagwek11"/>
              <w:rPr>
                <w:szCs w:val="20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3B0A0D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BFD9DB2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0A076BD3" w14:textId="77777777">
        <w:trPr>
          <w:cantSplit/>
          <w:trHeight w:val="276"/>
        </w:trPr>
        <w:tc>
          <w:tcPr>
            <w:tcW w:w="25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AE2D92B" w14:textId="77777777" w:rsidR="00ED5A0D" w:rsidRPr="00100211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BB1F3F5" w14:textId="77777777" w:rsidR="00ED5A0D" w:rsidRPr="00100211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4E8AD5C" w14:textId="77777777" w:rsidR="00ED5A0D" w:rsidRPr="00100211" w:rsidRDefault="00ED5A0D">
            <w:pPr>
              <w:pStyle w:val="Nagwek11"/>
              <w:rPr>
                <w:szCs w:val="20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D4F7478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14:paraId="5C33F576" w14:textId="77777777" w:rsidR="000314AD" w:rsidRPr="00100211" w:rsidRDefault="00E073F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211">
              <w:rPr>
                <w:b/>
                <w:bCs/>
                <w:sz w:val="20"/>
                <w:szCs w:val="20"/>
              </w:rPr>
              <w:t xml:space="preserve">SPECJALNE ODZYWKI </w:t>
            </w:r>
            <w:r w:rsidR="000314AD" w:rsidRPr="00100211">
              <w:rPr>
                <w:b/>
                <w:bCs/>
                <w:sz w:val="20"/>
                <w:szCs w:val="20"/>
              </w:rPr>
              <w:t xml:space="preserve"> (szczególne ustalenia)</w:t>
            </w:r>
          </w:p>
          <w:p w14:paraId="505C8FDA" w14:textId="77777777" w:rsidR="00ED5A0D" w:rsidRPr="00100211" w:rsidRDefault="00E073F3">
            <w:pPr>
              <w:jc w:val="center"/>
              <w:rPr>
                <w:sz w:val="20"/>
                <w:szCs w:val="20"/>
              </w:rPr>
            </w:pPr>
            <w:r w:rsidRPr="00100211">
              <w:rPr>
                <w:b/>
                <w:bCs/>
                <w:sz w:val="20"/>
                <w:szCs w:val="20"/>
              </w:rPr>
              <w:t>KTÓRE WYMAGAJĄ OBRONY</w:t>
            </w:r>
            <w:r w:rsidR="000314AD" w:rsidRPr="00100211">
              <w:rPr>
                <w:b/>
                <w:bCs/>
                <w:sz w:val="20"/>
                <w:szCs w:val="20"/>
              </w:rPr>
              <w:t>/CZY ŚWIADOMOŚCI</w:t>
            </w:r>
          </w:p>
        </w:tc>
      </w:tr>
      <w:tr w:rsidR="00131D27" w:rsidRPr="00100211" w14:paraId="628BB805" w14:textId="77777777">
        <w:trPr>
          <w:cantSplit/>
          <w:trHeight w:val="423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59C03805" w14:textId="77777777" w:rsidR="00ED5A0D" w:rsidRPr="00100211" w:rsidRDefault="00ED5A0D">
            <w:pPr>
              <w:tabs>
                <w:tab w:val="left" w:pos="2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3E3204C3" w14:textId="77777777" w:rsidR="00ED5A0D" w:rsidRPr="00100211" w:rsidRDefault="00ED5A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FED8ABA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do wyjścia rozgr.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6EFCBE5" w14:textId="77777777" w:rsidR="00ED5A0D" w:rsidRPr="00100211" w:rsidRDefault="00E073F3">
            <w:pPr>
              <w:ind w:left="5"/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Potwierdzenie wistu, ilo</w:t>
            </w:r>
            <w:r w:rsidR="00CA2E58" w:rsidRPr="00100211">
              <w:rPr>
                <w:sz w:val="20"/>
                <w:szCs w:val="20"/>
              </w:rPr>
              <w:t>ś</w:t>
            </w:r>
            <w:r w:rsidRPr="00100211">
              <w:rPr>
                <w:sz w:val="20"/>
                <w:szCs w:val="20"/>
              </w:rPr>
              <w:t>ciówka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686E1796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3C390284" w14:textId="77777777">
        <w:trPr>
          <w:cantSplit/>
          <w:trHeight w:val="276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51F928D" w14:textId="77777777" w:rsidR="00ED5A0D" w:rsidRPr="00100211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745F2EE" w14:textId="77777777" w:rsidR="00ED5A0D" w:rsidRPr="00100211" w:rsidRDefault="00ED5A0D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18567C8" w14:textId="77777777" w:rsidR="00ED5A0D" w:rsidRPr="00100211" w:rsidRDefault="00ED5A0D">
            <w:pPr>
              <w:pStyle w:val="Nagwek11"/>
              <w:rPr>
                <w:szCs w:val="20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5EB3CE5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3C8C03D8" w14:textId="77777777" w:rsidR="00894891" w:rsidRPr="00100211" w:rsidRDefault="00E073F3" w:rsidP="00131D27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  <w:szCs w:val="20"/>
              </w:rPr>
            </w:pPr>
            <w:r w:rsidRPr="00100211">
              <w:rPr>
                <w:b/>
                <w:bCs/>
                <w:i/>
                <w:sz w:val="20"/>
                <w:szCs w:val="20"/>
              </w:rPr>
              <w:t>2T – ACOL lub blok na karach</w:t>
            </w:r>
            <w:r w:rsidR="00A058B5" w:rsidRPr="0010021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27C4976" w14:textId="0C3C9FC8" w:rsidR="00894891" w:rsidRPr="00100211" w:rsidRDefault="00894891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  <w:szCs w:val="20"/>
              </w:rPr>
            </w:pPr>
            <w:r w:rsidRPr="00100211">
              <w:rPr>
                <w:b/>
                <w:bCs/>
                <w:i/>
                <w:sz w:val="20"/>
                <w:szCs w:val="20"/>
              </w:rPr>
              <w:t xml:space="preserve">Obrona Kill Club po 1T </w:t>
            </w:r>
            <w:r w:rsidR="00581EA1" w:rsidRPr="00100211">
              <w:rPr>
                <w:b/>
                <w:bCs/>
                <w:i/>
                <w:sz w:val="20"/>
                <w:szCs w:val="20"/>
              </w:rPr>
              <w:t>– tylko do 1P</w:t>
            </w:r>
            <w:r w:rsidRPr="00100211">
              <w:rPr>
                <w:b/>
                <w:bCs/>
                <w:i/>
                <w:sz w:val="20"/>
                <w:szCs w:val="20"/>
              </w:rPr>
              <w:t>*</w:t>
            </w:r>
          </w:p>
          <w:p w14:paraId="551B2575" w14:textId="77777777" w:rsidR="00894891" w:rsidRPr="00100211" w:rsidRDefault="00894891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  <w:szCs w:val="20"/>
              </w:rPr>
            </w:pPr>
            <w:r w:rsidRPr="00100211">
              <w:rPr>
                <w:b/>
                <w:bCs/>
                <w:i/>
                <w:sz w:val="20"/>
                <w:szCs w:val="20"/>
              </w:rPr>
              <w:t>Odpowiedzi transferami</w:t>
            </w:r>
          </w:p>
          <w:p w14:paraId="0D78E16F" w14:textId="77777777" w:rsidR="00A34008" w:rsidRPr="00100211" w:rsidRDefault="006F4399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  <w:szCs w:val="20"/>
              </w:rPr>
            </w:pPr>
            <w:r w:rsidRPr="00100211">
              <w:rPr>
                <w:b/>
                <w:bCs/>
                <w:i/>
                <w:sz w:val="20"/>
                <w:szCs w:val="20"/>
              </w:rPr>
              <w:t>Transfery po interwencji</w:t>
            </w:r>
          </w:p>
          <w:p w14:paraId="716D1053" w14:textId="368341B1" w:rsidR="00662C39" w:rsidRPr="00100211" w:rsidRDefault="00662C39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  <w:szCs w:val="20"/>
              </w:rPr>
            </w:pPr>
            <w:r w:rsidRPr="00100211">
              <w:rPr>
                <w:b/>
                <w:bCs/>
                <w:i/>
                <w:sz w:val="20"/>
                <w:szCs w:val="20"/>
              </w:rPr>
              <w:t>Kontra „BI”</w:t>
            </w:r>
            <w:r w:rsidR="00D23D9E">
              <w:rPr>
                <w:b/>
                <w:bCs/>
                <w:i/>
                <w:sz w:val="20"/>
                <w:szCs w:val="20"/>
              </w:rPr>
              <w:t xml:space="preserve"> – PAS po 1T może być 18+</w:t>
            </w:r>
          </w:p>
          <w:p w14:paraId="0018386B" w14:textId="77777777" w:rsidR="006B1765" w:rsidRPr="00100211" w:rsidRDefault="00662C39" w:rsidP="00662C39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  <w:szCs w:val="20"/>
              </w:rPr>
            </w:pPr>
            <w:r w:rsidRPr="00100211">
              <w:rPr>
                <w:b/>
                <w:bCs/>
                <w:i/>
                <w:sz w:val="20"/>
                <w:szCs w:val="20"/>
              </w:rPr>
              <w:t>Antykontra</w:t>
            </w:r>
          </w:p>
        </w:tc>
      </w:tr>
      <w:tr w:rsidR="00131D27" w:rsidRPr="00100211" w14:paraId="38861D89" w14:textId="77777777">
        <w:trPr>
          <w:cantSplit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2224AC8" w14:textId="77777777" w:rsidR="00ED5A0D" w:rsidRPr="00100211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9BD76A" w14:textId="77777777" w:rsidR="00ED5A0D" w:rsidRPr="00100211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DA3C19D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do innego koloru:</w:t>
            </w:r>
          </w:p>
        </w:tc>
        <w:tc>
          <w:tcPr>
            <w:tcW w:w="344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E47A883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Marka bezpośrednia (mała), 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6E186275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48C188A3" w14:textId="77777777">
        <w:trPr>
          <w:cantSplit/>
          <w:trHeight w:val="167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C27F481" w14:textId="77777777" w:rsidR="00ED5A0D" w:rsidRPr="00100211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3DBA345" w14:textId="77777777" w:rsidR="00ED5A0D" w:rsidRPr="00100211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0C0C0"/>
            <w:vAlign w:val="center"/>
          </w:tcPr>
          <w:p w14:paraId="4C1386ED" w14:textId="77777777" w:rsidR="00ED5A0D" w:rsidRPr="00100211" w:rsidRDefault="00E073F3">
            <w:pPr>
              <w:pStyle w:val="Nagwek21"/>
              <w:rPr>
                <w:szCs w:val="20"/>
              </w:rPr>
            </w:pPr>
            <w:r w:rsidRPr="00100211">
              <w:rPr>
                <w:szCs w:val="20"/>
              </w:rPr>
              <w:t>KONTRY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242C0B7D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0F0991A1" w14:textId="77777777" w:rsidTr="00B5110F">
        <w:trPr>
          <w:cantSplit/>
          <w:trHeight w:val="4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3A3A0F8" w14:textId="77777777" w:rsidR="00ED5A0D" w:rsidRPr="00100211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7631611" w14:textId="77777777" w:rsidR="00ED5A0D" w:rsidRPr="00100211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2F52916C" w14:textId="77777777" w:rsidR="00ED5A0D" w:rsidRPr="00100211" w:rsidRDefault="00E073F3">
            <w:pPr>
              <w:pStyle w:val="Nagwek11"/>
              <w:jc w:val="center"/>
              <w:rPr>
                <w:szCs w:val="20"/>
              </w:rPr>
            </w:pPr>
            <w:r w:rsidRPr="00100211">
              <w:rPr>
                <w:szCs w:val="20"/>
              </w:rPr>
              <w:t>KONTRY WYWOŁAWCZE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DA1B0D5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554F68F1" w14:textId="77777777">
        <w:trPr>
          <w:cantSplit/>
          <w:trHeight w:val="20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D249471" w14:textId="77777777" w:rsidR="00ED5A0D" w:rsidRPr="00100211" w:rsidRDefault="00E073F3">
            <w:pPr>
              <w:pStyle w:val="Nagwek11"/>
              <w:jc w:val="center"/>
              <w:rPr>
                <w:b w:val="0"/>
                <w:bCs w:val="0"/>
                <w:szCs w:val="20"/>
              </w:rPr>
            </w:pPr>
            <w:r w:rsidRPr="00100211">
              <w:rPr>
                <w:szCs w:val="20"/>
              </w:rP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F5FB3C6" w14:textId="268D8565" w:rsidR="00ED5A0D" w:rsidRDefault="00E073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Normalnie, dalej z </w:t>
            </w:r>
            <w:r w:rsidRPr="00100211">
              <w:rPr>
                <w:b/>
                <w:sz w:val="20"/>
                <w:szCs w:val="20"/>
              </w:rPr>
              <w:t>negatem</w:t>
            </w:r>
            <w:r w:rsidRPr="00100211">
              <w:rPr>
                <w:sz w:val="20"/>
                <w:szCs w:val="20"/>
              </w:rPr>
              <w:t xml:space="preserve"> (także po 2T</w:t>
            </w:r>
            <w:r w:rsidR="006679B1">
              <w:rPr>
                <w:sz w:val="20"/>
                <w:szCs w:val="20"/>
              </w:rPr>
              <w:t>/2K natura</w:t>
            </w:r>
            <w:r w:rsidRPr="00100211">
              <w:rPr>
                <w:sz w:val="20"/>
                <w:szCs w:val="20"/>
              </w:rPr>
              <w:t>)</w:t>
            </w:r>
            <w:r w:rsidR="008D194E">
              <w:rPr>
                <w:sz w:val="20"/>
                <w:szCs w:val="20"/>
              </w:rPr>
              <w:t>*</w:t>
            </w:r>
          </w:p>
          <w:p w14:paraId="56578248" w14:textId="49C3D642" w:rsidR="006679B1" w:rsidRPr="00100211" w:rsidRDefault="006679B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 – X – pas – 1BA = negat, także na re-open</w:t>
            </w:r>
          </w:p>
          <w:p w14:paraId="1580B588" w14:textId="77777777" w:rsidR="00ED5A0D" w:rsidRPr="00100211" w:rsidRDefault="00E073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kontra na relay, transfer wistowa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5C0ECF7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2A986E7E" w14:textId="77777777">
        <w:trPr>
          <w:cantSplit/>
          <w:trHeight w:val="399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279BBA4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Wywoławcza, po pasie partnera na 4C/P karna</w:t>
            </w:r>
            <w:r w:rsidR="00B75C78" w:rsidRPr="00100211">
              <w:rPr>
                <w:sz w:val="20"/>
                <w:szCs w:val="20"/>
              </w:rPr>
              <w:t>, po zaporze 2C/P po otwarciu „Tran Tree” transfery</w:t>
            </w:r>
          </w:p>
        </w:tc>
        <w:tc>
          <w:tcPr>
            <w:tcW w:w="5260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3207777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3F93F7DB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</w:tr>
      <w:tr w:rsidR="00131D27" w:rsidRPr="00100211" w14:paraId="138DCDD3" w14:textId="77777777">
        <w:trPr>
          <w:cantSplit/>
          <w:trHeight w:val="19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34D39AC3" w14:textId="77777777" w:rsidR="00ED5A0D" w:rsidRPr="00100211" w:rsidRDefault="00E073F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211">
              <w:rPr>
                <w:b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34E4ED27" w14:textId="77777777" w:rsidR="00ED5A0D" w:rsidRPr="00100211" w:rsidRDefault="00E073F3">
            <w:pPr>
              <w:pStyle w:val="Nagwek21"/>
              <w:rPr>
                <w:szCs w:val="20"/>
              </w:rPr>
            </w:pPr>
            <w:r w:rsidRPr="00100211">
              <w:rPr>
                <w:szCs w:val="20"/>
              </w:rPr>
              <w:t>SPECJALNE SZTUCZNE KONTRY I REKONTRY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4D6AC17E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b/>
                <w:sz w:val="20"/>
                <w:szCs w:val="20"/>
              </w:rPr>
              <w:t>SPECJALNE SEKWENCJE Z FORSUJĄCYM PASEM</w:t>
            </w:r>
          </w:p>
        </w:tc>
      </w:tr>
      <w:tr w:rsidR="00131D27" w:rsidRPr="00100211" w14:paraId="06583FBE" w14:textId="77777777">
        <w:trPr>
          <w:cantSplit/>
          <w:trHeight w:val="263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21DE355" w14:textId="77777777" w:rsidR="00ED5A0D" w:rsidRPr="00100211" w:rsidRDefault="00E073F3">
            <w:pPr>
              <w:pStyle w:val="Nagwek11"/>
              <w:rPr>
                <w:b w:val="0"/>
                <w:bCs w:val="0"/>
                <w:szCs w:val="20"/>
              </w:rPr>
            </w:pPr>
            <w:r w:rsidRPr="00100211">
              <w:rPr>
                <w:b w:val="0"/>
                <w:bCs w:val="0"/>
                <w:szCs w:val="20"/>
              </w:rPr>
              <w:t>Kontra na wprost, wistowa, także na 1C – pas – 2T - ?, wyjątek korzystne</w:t>
            </w:r>
            <w:r w:rsidR="008F5BAD" w:rsidRPr="00100211">
              <w:rPr>
                <w:b w:val="0"/>
                <w:bCs w:val="0"/>
                <w:szCs w:val="20"/>
              </w:rPr>
              <w:t>, 1BA= destruktywna dwukolorówka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FA6F8E4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BI &gt; po 1T</w:t>
            </w:r>
          </w:p>
          <w:p w14:paraId="13A70179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gramy </w:t>
            </w:r>
            <w:r w:rsidRPr="00100211">
              <w:rPr>
                <w:b/>
                <w:bCs/>
                <w:sz w:val="20"/>
                <w:szCs w:val="20"/>
              </w:rPr>
              <w:t>antykontrą</w:t>
            </w:r>
            <w:r w:rsidRPr="00100211">
              <w:rPr>
                <w:sz w:val="20"/>
                <w:szCs w:val="20"/>
              </w:rPr>
              <w:t>&gt; na wysokości 2 i 3, oprócz sytuacji potencjalnego traping-pasa</w:t>
            </w:r>
          </w:p>
          <w:p w14:paraId="08F02CBE" w14:textId="77777777" w:rsidR="00932CF9" w:rsidRPr="00100211" w:rsidRDefault="00A34008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skontrowany splinter = wistuj w starszy</w:t>
            </w:r>
          </w:p>
          <w:p w14:paraId="00F127D4" w14:textId="77777777" w:rsidR="00932CF9" w:rsidRPr="00100211" w:rsidRDefault="00932CF9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rozszerzenie kontry fit na ręce z fitem czterokartowym</w:t>
            </w:r>
          </w:p>
          <w:p w14:paraId="3E91A956" w14:textId="77777777" w:rsidR="00932CF9" w:rsidRPr="00100211" w:rsidRDefault="00932CF9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 xml:space="preserve">część kontr w stylu włoskim 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51A205B" w14:textId="77777777" w:rsidR="00ED5A0D" w:rsidRPr="00100211" w:rsidRDefault="009432BB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S</w:t>
            </w:r>
            <w:r w:rsidR="00E073F3" w:rsidRPr="00100211">
              <w:rPr>
                <w:sz w:val="20"/>
                <w:szCs w:val="20"/>
              </w:rPr>
              <w:t>tandard</w:t>
            </w:r>
            <w:r w:rsidRPr="00100211">
              <w:rPr>
                <w:sz w:val="20"/>
                <w:szCs w:val="20"/>
              </w:rPr>
              <w:t>, stosujemy kontrę włoską (wywoławcze), PAS karny</w:t>
            </w:r>
          </w:p>
        </w:tc>
      </w:tr>
      <w:tr w:rsidR="00131D27" w:rsidRPr="00100211" w14:paraId="6BCBBA0E" w14:textId="77777777">
        <w:trPr>
          <w:cantSplit/>
          <w:trHeight w:val="141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02921918" w14:textId="77777777" w:rsidR="00ED5A0D" w:rsidRPr="00100211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39D9629E" w14:textId="77777777" w:rsidR="00ED5A0D" w:rsidRPr="00100211" w:rsidRDefault="00ED5A0D">
            <w:pPr>
              <w:pStyle w:val="Nagwek21"/>
              <w:jc w:val="left"/>
              <w:rPr>
                <w:szCs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63A92A61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b/>
                <w:sz w:val="20"/>
                <w:szCs w:val="20"/>
              </w:rPr>
              <w:t>WAŻNE UWAGI, KTÓRE NIE PASUJĄ GDZIE INDZIEJ</w:t>
            </w:r>
          </w:p>
        </w:tc>
      </w:tr>
      <w:tr w:rsidR="00131D27" w:rsidRPr="00100211" w14:paraId="39F99A34" w14:textId="77777777" w:rsidTr="00894891">
        <w:trPr>
          <w:cantSplit/>
          <w:trHeight w:val="155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01AD9DBB" w14:textId="77777777" w:rsidR="00ED5A0D" w:rsidRPr="00100211" w:rsidRDefault="00E073F3">
            <w:pPr>
              <w:pStyle w:val="Nagwek11"/>
              <w:jc w:val="center"/>
              <w:rPr>
                <w:b w:val="0"/>
                <w:bCs w:val="0"/>
                <w:szCs w:val="20"/>
              </w:rPr>
            </w:pPr>
            <w:r w:rsidRPr="00100211">
              <w:rPr>
                <w:szCs w:val="20"/>
              </w:rPr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C88BF1C" w14:textId="77777777" w:rsidR="00ED5A0D" w:rsidRPr="00100211" w:rsidRDefault="00ED5A0D">
            <w:pPr>
              <w:pStyle w:val="Nagwek21"/>
              <w:jc w:val="left"/>
              <w:rPr>
                <w:szCs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00"/>
          </w:tcPr>
          <w:p w14:paraId="25188D83" w14:textId="2CABAE29" w:rsidR="00ED5A0D" w:rsidRPr="00100211" w:rsidRDefault="00E073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0211">
              <w:rPr>
                <w:b/>
                <w:color w:val="FF0000"/>
                <w:sz w:val="20"/>
                <w:szCs w:val="20"/>
              </w:rPr>
              <w:t>Zasada „</w:t>
            </w:r>
            <w:r w:rsidR="00581EA1" w:rsidRPr="00100211">
              <w:rPr>
                <w:b/>
                <w:color w:val="FF0000"/>
                <w:sz w:val="20"/>
                <w:szCs w:val="20"/>
              </w:rPr>
              <w:t>liczy się ocena karty</w:t>
            </w:r>
            <w:r w:rsidRPr="00100211">
              <w:rPr>
                <w:b/>
                <w:color w:val="FF0000"/>
                <w:sz w:val="20"/>
                <w:szCs w:val="20"/>
              </w:rPr>
              <w:t>”, odchylenia, interpretacje możliwe</w:t>
            </w:r>
            <w:r w:rsidR="00F37DF6" w:rsidRPr="00100211">
              <w:rPr>
                <w:b/>
                <w:color w:val="FF0000"/>
                <w:sz w:val="20"/>
                <w:szCs w:val="20"/>
              </w:rPr>
              <w:t xml:space="preserve"> (w punktach</w:t>
            </w:r>
            <w:r w:rsidR="0056606E">
              <w:rPr>
                <w:b/>
                <w:color w:val="FF0000"/>
                <w:sz w:val="20"/>
                <w:szCs w:val="20"/>
              </w:rPr>
              <w:t>,</w:t>
            </w:r>
            <w:r w:rsidR="00F37DF6" w:rsidRPr="00100211">
              <w:rPr>
                <w:b/>
                <w:color w:val="FF0000"/>
                <w:sz w:val="20"/>
                <w:szCs w:val="20"/>
              </w:rPr>
              <w:t xml:space="preserve"> w składach)</w:t>
            </w:r>
          </w:p>
        </w:tc>
      </w:tr>
      <w:tr w:rsidR="00131D27" w:rsidRPr="00100211" w14:paraId="7EFD4D95" w14:textId="77777777" w:rsidTr="00894891">
        <w:trPr>
          <w:cantSplit/>
          <w:trHeight w:val="276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79D9EE6" w14:textId="77777777" w:rsidR="00ED5A0D" w:rsidRPr="00100211" w:rsidRDefault="00E073F3">
            <w:pPr>
              <w:pStyle w:val="Nagwek11"/>
              <w:rPr>
                <w:i/>
                <w:szCs w:val="20"/>
              </w:rPr>
            </w:pPr>
            <w:r w:rsidRPr="00100211">
              <w:rPr>
                <w:i/>
                <w:szCs w:val="20"/>
              </w:rPr>
              <w:t>Rekontra siłowa + transfery</w:t>
            </w:r>
          </w:p>
          <w:p w14:paraId="34E5A783" w14:textId="77777777" w:rsidR="00296476" w:rsidRPr="00100211" w:rsidRDefault="00296476">
            <w:pPr>
              <w:pStyle w:val="Nagwek11"/>
              <w:rPr>
                <w:b w:val="0"/>
                <w:szCs w:val="20"/>
              </w:rPr>
            </w:pPr>
            <w:r w:rsidRPr="00100211">
              <w:rPr>
                <w:b w:val="0"/>
                <w:i/>
                <w:szCs w:val="20"/>
              </w:rPr>
              <w:t>Ps. Po naszej kontrze najbliższa odzywka, to negat (lub brak innej akcji, wtedy dalej cb)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9580AC7" w14:textId="77777777" w:rsidR="00ED5A0D" w:rsidRPr="00100211" w:rsidRDefault="00ED5A0D">
            <w:pPr>
              <w:pStyle w:val="Nagwek21"/>
              <w:jc w:val="left"/>
              <w:rPr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00"/>
          </w:tcPr>
          <w:p w14:paraId="71A26B5A" w14:textId="77777777" w:rsidR="00ED5A0D" w:rsidRPr="00100211" w:rsidRDefault="00ED5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D27" w:rsidRPr="00100211" w14:paraId="392B99E2" w14:textId="77777777">
        <w:trPr>
          <w:cantSplit/>
          <w:trHeight w:val="40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569650ED" w14:textId="77777777" w:rsidR="00ED5A0D" w:rsidRPr="00100211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FAB816B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190C03C" w14:textId="77777777" w:rsidR="00ED5A0D" w:rsidRPr="00100211" w:rsidRDefault="00E073F3">
            <w:pPr>
              <w:jc w:val="center"/>
              <w:rPr>
                <w:b/>
                <w:sz w:val="20"/>
                <w:szCs w:val="20"/>
              </w:rPr>
            </w:pPr>
            <w:r w:rsidRPr="00100211">
              <w:rPr>
                <w:b/>
                <w:sz w:val="20"/>
                <w:szCs w:val="20"/>
              </w:rPr>
              <w:t>ODZYWKI PSYCHOLOGICZNE</w:t>
            </w:r>
          </w:p>
        </w:tc>
      </w:tr>
      <w:tr w:rsidR="00131D27" w:rsidRPr="00100211" w14:paraId="2BA6ECD8" w14:textId="77777777">
        <w:trPr>
          <w:cantSplit/>
          <w:trHeight w:val="25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8BB5601" w14:textId="77777777" w:rsidR="00ED5A0D" w:rsidRPr="00100211" w:rsidRDefault="00ED5A0D">
            <w:pPr>
              <w:pStyle w:val="Nagwek11"/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DF5B93" w14:textId="77777777" w:rsidR="00ED5A0D" w:rsidRPr="00100211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4C8EFDF" w14:textId="77777777" w:rsidR="00ED5A0D" w:rsidRPr="00100211" w:rsidRDefault="00E073F3">
            <w:pPr>
              <w:rPr>
                <w:sz w:val="20"/>
                <w:szCs w:val="20"/>
              </w:rPr>
            </w:pPr>
            <w:r w:rsidRPr="00100211">
              <w:rPr>
                <w:sz w:val="20"/>
                <w:szCs w:val="20"/>
              </w:rPr>
              <w:t>Tak, jak wszystko … z umiarem</w:t>
            </w:r>
            <w:r w:rsidR="00E92211" w:rsidRPr="00100211">
              <w:rPr>
                <w:sz w:val="20"/>
                <w:szCs w:val="20"/>
              </w:rPr>
              <w:t>, może częściej</w:t>
            </w:r>
          </w:p>
        </w:tc>
      </w:tr>
    </w:tbl>
    <w:p w14:paraId="3DD8E21A" w14:textId="77777777" w:rsidR="00ED5A0D" w:rsidRDefault="00ED5A0D">
      <w:pPr>
        <w:sectPr w:rsidR="00ED5A0D">
          <w:pgSz w:w="16838" w:h="11906" w:orient="landscape"/>
          <w:pgMar w:top="284" w:right="567" w:bottom="284" w:left="567" w:header="0" w:footer="0" w:gutter="0"/>
          <w:cols w:space="708"/>
          <w:formProt w:val="0"/>
          <w:docGrid w:linePitch="360"/>
        </w:sectPr>
      </w:pPr>
    </w:p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"/>
        <w:gridCol w:w="540"/>
        <w:gridCol w:w="3060"/>
        <w:gridCol w:w="4500"/>
        <w:gridCol w:w="4331"/>
        <w:gridCol w:w="2263"/>
      </w:tblGrid>
      <w:tr w:rsidR="00ED5A0D" w14:paraId="7A1E6FB9" w14:textId="77777777" w:rsidTr="00D568D2">
        <w:trPr>
          <w:cantSplit/>
          <w:trHeight w:val="1421"/>
        </w:trPr>
        <w:tc>
          <w:tcPr>
            <w:tcW w:w="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4466CBCC" w14:textId="77777777" w:rsidR="00ED5A0D" w:rsidRDefault="00E073F3">
            <w:pPr>
              <w:jc w:val="center"/>
            </w:pPr>
            <w:r>
              <w:rPr>
                <w:b/>
                <w:sz w:val="22"/>
              </w:rPr>
              <w:lastRenderedPageBreak/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36A52E79" w14:textId="77777777" w:rsidR="00ED5A0D" w:rsidRDefault="00E073F3">
            <w:pPr>
              <w:pStyle w:val="Nagwek21"/>
            </w:pPr>
            <w:r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79F497DE" w14:textId="77777777" w:rsidR="00ED5A0D" w:rsidRDefault="00E073F3">
            <w:pPr>
              <w:pStyle w:val="Nagwek21"/>
            </w:pPr>
            <w:r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7731D87" w14:textId="77777777" w:rsidR="00ED5A0D" w:rsidRDefault="00E073F3">
            <w:pPr>
              <w:pStyle w:val="Nagwek21"/>
            </w:pPr>
            <w:r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640A3E0" w14:textId="77777777" w:rsidR="00ED5A0D" w:rsidRDefault="00E073F3">
            <w:pPr>
              <w:pStyle w:val="Nagwek21"/>
            </w:pPr>
            <w:r>
              <w:rPr>
                <w:sz w:val="22"/>
              </w:rPr>
              <w:t>ODPOWIEDZI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8DBAE6E" w14:textId="77777777" w:rsidR="00ED5A0D" w:rsidRDefault="00E073F3">
            <w:pPr>
              <w:pStyle w:val="Nagwek21"/>
            </w:pPr>
            <w:r>
              <w:rPr>
                <w:sz w:val="22"/>
              </w:rPr>
              <w:t>DALSZA LICYTACJA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6EBF7492" w14:textId="77777777" w:rsidR="00ED5A0D" w:rsidRDefault="00E073F3">
            <w:pPr>
              <w:pStyle w:val="Nagwek21"/>
            </w:pPr>
            <w:r>
              <w:rPr>
                <w:sz w:val="22"/>
              </w:rPr>
              <w:t>LICYTACJA PO</w:t>
            </w:r>
          </w:p>
          <w:p w14:paraId="41E7F13C" w14:textId="77777777" w:rsidR="00ED5A0D" w:rsidRDefault="00E073F3">
            <w:pPr>
              <w:pStyle w:val="Nagwek21"/>
            </w:pPr>
            <w:r>
              <w:rPr>
                <w:sz w:val="22"/>
              </w:rPr>
              <w:t>INTERWENCJI</w:t>
            </w:r>
          </w:p>
        </w:tc>
      </w:tr>
      <w:tr w:rsidR="00D568D2" w14:paraId="6445EF1B" w14:textId="77777777" w:rsidTr="00D568D2">
        <w:tc>
          <w:tcPr>
            <w:tcW w:w="1584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D966" w:themeFill="accent4" w:themeFillTint="99"/>
            <w:vAlign w:val="center"/>
          </w:tcPr>
          <w:p w14:paraId="28627597" w14:textId="2730FF2E" w:rsidR="00D568D2" w:rsidRPr="00D568D2" w:rsidRDefault="00D568D2">
            <w:pPr>
              <w:rPr>
                <w:b/>
                <w:bCs/>
                <w:sz w:val="20"/>
              </w:rPr>
            </w:pPr>
            <w:r w:rsidRPr="00D568D2">
              <w:rPr>
                <w:b/>
                <w:bCs/>
                <w:sz w:val="20"/>
              </w:rPr>
              <w:t>Opis systemu w sekwencji pas – pas - ? (otwarcie III i IV ręczne)</w:t>
            </w:r>
          </w:p>
        </w:tc>
      </w:tr>
      <w:tr w:rsidR="00ED5A0D" w14:paraId="4F4F954D" w14:textId="77777777" w:rsidTr="00D568D2">
        <w:tc>
          <w:tcPr>
            <w:tcW w:w="6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0FFBE" w14:textId="04C46F17" w:rsidR="00ED5A0D" w:rsidRDefault="00D568D2">
            <w:pPr>
              <w:jc w:val="center"/>
            </w:pPr>
            <w:r>
              <w:rPr>
                <w:sz w:val="20"/>
              </w:rPr>
              <w:t>…</w:t>
            </w:r>
            <w:r w:rsidR="00E073F3">
              <w:rPr>
                <w:sz w:val="20"/>
              </w:rPr>
              <w:t>1</w:t>
            </w:r>
            <w:r w:rsidR="00E073F3"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01FD3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1A89B" w14:textId="77777777"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E4308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11-13 przygotowaczy lub trefle i piki, 17+ dowolny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E8C81" w14:textId="77777777" w:rsidR="00ED5A0D" w:rsidRPr="00CA3C35" w:rsidRDefault="00E073F3">
            <w:r>
              <w:rPr>
                <w:sz w:val="20"/>
              </w:rPr>
              <w:t>2C/P = 6-4 starsze,</w:t>
            </w:r>
            <w:r w:rsidR="00CA3C35">
              <w:rPr>
                <w:sz w:val="20"/>
              </w:rPr>
              <w:t xml:space="preserve"> 3T=5-5 młodsze, 2T/K=</w:t>
            </w:r>
            <w:r w:rsidR="00D02A41">
              <w:rPr>
                <w:sz w:val="20"/>
              </w:rPr>
              <w:t xml:space="preserve"> </w:t>
            </w:r>
            <w:r w:rsidR="00CA3C35">
              <w:rPr>
                <w:sz w:val="20"/>
              </w:rPr>
              <w:t>naturalne dobry kolor</w:t>
            </w:r>
          </w:p>
          <w:p w14:paraId="2FD121C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9C53C" w14:textId="77777777" w:rsidR="00ED5A0D" w:rsidRPr="00211BDC" w:rsidRDefault="00E073F3">
            <w:pPr>
              <w:rPr>
                <w:sz w:val="20"/>
              </w:rPr>
            </w:pPr>
            <w:r w:rsidRPr="00211BDC">
              <w:rPr>
                <w:sz w:val="20"/>
              </w:rPr>
              <w:t>1T-1C/P-? &gt;&gt; 2T forsuje, 2K= fit 4+ lub naturalne</w:t>
            </w:r>
          </w:p>
          <w:p w14:paraId="62E03E86" w14:textId="77777777" w:rsidR="00ED5A0D" w:rsidRPr="00211BDC" w:rsidRDefault="00E073F3">
            <w:r w:rsidRPr="00211BDC">
              <w:rPr>
                <w:sz w:val="20"/>
              </w:rPr>
              <w:t>1T-1K-2T= ACOL, 1T-1C/P-2K = naturalne lub fit 4+</w:t>
            </w:r>
            <w:r w:rsidR="00211BDC" w:rsidRPr="00211BDC">
              <w:rPr>
                <w:sz w:val="20"/>
              </w:rPr>
              <w:t>, po rebidzie 2BA transfery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BEF4A5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  <w:p w14:paraId="4FCB8F91" w14:textId="6FDD190C" w:rsidR="001366B0" w:rsidRDefault="001366B0">
            <w:pPr>
              <w:rPr>
                <w:sz w:val="20"/>
              </w:rPr>
            </w:pPr>
          </w:p>
        </w:tc>
      </w:tr>
      <w:tr w:rsidR="00ED5A0D" w14:paraId="612C251B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F8CD4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A8366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FA67D" w14:textId="77777777"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2D95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970FE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2C= 5 pików 4+ kiery</w:t>
            </w:r>
            <w:r w:rsidR="000A066D">
              <w:rPr>
                <w:sz w:val="20"/>
              </w:rPr>
              <w:t>, także po kontrze przeciwnika</w:t>
            </w:r>
          </w:p>
          <w:p w14:paraId="1730A08F" w14:textId="77777777" w:rsidR="00ED5A0D" w:rsidRDefault="00ED5A0D">
            <w:pPr>
              <w:rPr>
                <w:sz w:val="20"/>
              </w:rPr>
            </w:pPr>
          </w:p>
          <w:p w14:paraId="3F8C5116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F893F" w14:textId="0F15826A" w:rsidR="00ED5A0D" w:rsidRDefault="00211BDC">
            <w:pPr>
              <w:rPr>
                <w:sz w:val="20"/>
              </w:rPr>
            </w:pPr>
            <w:r>
              <w:rPr>
                <w:sz w:val="20"/>
              </w:rPr>
              <w:t xml:space="preserve">UWAGA, po trzeciroęcznych otwarciach  nie ma </w:t>
            </w:r>
            <w:r w:rsidR="00DC3DE2">
              <w:rPr>
                <w:sz w:val="20"/>
              </w:rPr>
              <w:t>gadżetów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010D79B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 w14:paraId="35F7B1CD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867CE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3325C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FDC40" w14:textId="77777777" w:rsidR="00ED5A0D" w:rsidRDefault="005D0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13B3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9C77D" w14:textId="77777777" w:rsidR="00ED5A0D" w:rsidRDefault="00ED5A0D">
            <w:pPr>
              <w:rPr>
                <w:sz w:val="20"/>
              </w:rPr>
            </w:pPr>
          </w:p>
          <w:p w14:paraId="5AE6A85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2T= drury</w:t>
            </w:r>
            <w:r w:rsidR="00A34008">
              <w:rPr>
                <w:sz w:val="20"/>
              </w:rPr>
              <w:t xml:space="preserve"> fit</w:t>
            </w:r>
            <w:r>
              <w:rPr>
                <w:sz w:val="20"/>
              </w:rPr>
              <w:t>, 2K = fit 4+</w:t>
            </w:r>
            <w:r w:rsidR="00A34008">
              <w:rPr>
                <w:sz w:val="20"/>
              </w:rPr>
              <w:t>, 2P dowolna krótkość fit 4+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56966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F395827" w14:textId="77777777" w:rsidR="00ED5A0D" w:rsidRDefault="00E073F3">
            <w:pPr>
              <w:rPr>
                <w:sz w:val="20"/>
              </w:rPr>
            </w:pPr>
            <w:bookmarkStart w:id="0" w:name="__DdeLink__2680_566297855"/>
            <w:r>
              <w:rPr>
                <w:sz w:val="20"/>
              </w:rPr>
              <w:t>kolor+fit</w:t>
            </w:r>
            <w:bookmarkEnd w:id="0"/>
            <w:r w:rsidR="00211BDC">
              <w:rPr>
                <w:sz w:val="20"/>
              </w:rPr>
              <w:t>, po ktr 2C mini podniesienie</w:t>
            </w:r>
          </w:p>
        </w:tc>
      </w:tr>
      <w:tr w:rsidR="00ED5A0D" w14:paraId="33549897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CD2F2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58713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BB2CD" w14:textId="77777777" w:rsidR="00ED5A0D" w:rsidRDefault="005D0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74693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B6905" w14:textId="77777777" w:rsidR="00ED5A0D" w:rsidRDefault="00ED5A0D">
            <w:pPr>
              <w:rPr>
                <w:sz w:val="20"/>
              </w:rPr>
            </w:pPr>
          </w:p>
          <w:p w14:paraId="19E8A2C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2T= drury</w:t>
            </w:r>
            <w:r w:rsidR="00A34008">
              <w:rPr>
                <w:sz w:val="20"/>
              </w:rPr>
              <w:t xml:space="preserve"> fit</w:t>
            </w:r>
            <w:r>
              <w:rPr>
                <w:sz w:val="20"/>
              </w:rPr>
              <w:t>, 2K = fit 4+</w:t>
            </w:r>
            <w:r w:rsidR="00A34008">
              <w:rPr>
                <w:sz w:val="20"/>
              </w:rPr>
              <w:t>m 2BA dowolna krótkość fit4+</w:t>
            </w:r>
          </w:p>
          <w:p w14:paraId="0CB9B4D1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A6774" w14:textId="77777777" w:rsidR="00ED5A0D" w:rsidRDefault="00A34008">
            <w:pPr>
              <w:rPr>
                <w:sz w:val="20"/>
              </w:rPr>
            </w:pPr>
            <w:r>
              <w:rPr>
                <w:sz w:val="20"/>
              </w:rPr>
              <w:t>1P-1BA-2T Gazzila prosta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63FA973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kolor+fit</w:t>
            </w:r>
          </w:p>
        </w:tc>
      </w:tr>
      <w:tr w:rsidR="00ED5A0D" w14:paraId="5502A821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E9D57" w14:textId="77777777" w:rsidR="00ED5A0D" w:rsidRDefault="00E073F3">
            <w:pPr>
              <w:jc w:val="center"/>
            </w:pPr>
            <w:r>
              <w:rPr>
                <w:sz w:val="20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6ED31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661CA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27F4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14-16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A0BEF" w14:textId="77777777" w:rsidR="00ED5A0D" w:rsidRDefault="00A34008" w:rsidP="00A34008">
            <w:pPr>
              <w:rPr>
                <w:sz w:val="20"/>
              </w:rPr>
            </w:pPr>
            <w:r>
              <w:rPr>
                <w:sz w:val="20"/>
              </w:rPr>
              <w:t>2T/K/C standard, 2BA inwit, 2P inwit z młodszymi (8-9) , 3T/K naturalny inwit,  krótkość 9-10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87F54" w14:textId="77777777" w:rsidR="00ED5A0D" w:rsidRDefault="00211BDC">
            <w:pPr>
              <w:rPr>
                <w:sz w:val="20"/>
              </w:rPr>
            </w:pPr>
            <w:r>
              <w:rPr>
                <w:sz w:val="20"/>
              </w:rPr>
              <w:t>System „on”, rktr silna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5799980" w14:textId="0A5B1637" w:rsidR="00ED5A0D" w:rsidRDefault="00211BDC">
            <w:pPr>
              <w:rPr>
                <w:sz w:val="20"/>
              </w:rPr>
            </w:pPr>
            <w:r>
              <w:rPr>
                <w:sz w:val="20"/>
              </w:rPr>
              <w:t>Rubenso</w:t>
            </w:r>
            <w:r w:rsidR="00283EEB">
              <w:rPr>
                <w:sz w:val="20"/>
              </w:rPr>
              <w:t>hl</w:t>
            </w:r>
          </w:p>
        </w:tc>
      </w:tr>
      <w:tr w:rsidR="00ED5A0D" w14:paraId="24CDBA6A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8D1BA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2C150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ECD64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A3910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BFC72" w14:textId="77777777" w:rsidR="00ED5A0D" w:rsidRDefault="00ED5A0D">
            <w:pPr>
              <w:rPr>
                <w:sz w:val="20"/>
              </w:rPr>
            </w:pPr>
          </w:p>
          <w:p w14:paraId="2F306EE4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AF39F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5010FF3" w14:textId="77777777" w:rsidR="00ED5A0D" w:rsidRDefault="00CC6D26">
            <w:pPr>
              <w:rPr>
                <w:sz w:val="20"/>
              </w:rPr>
            </w:pPr>
            <w:r>
              <w:rPr>
                <w:sz w:val="20"/>
              </w:rPr>
              <w:t>Po kontrze licytacja transferami, licytujemy kolor niżej</w:t>
            </w:r>
          </w:p>
        </w:tc>
      </w:tr>
      <w:tr w:rsidR="00ED5A0D" w14:paraId="57DBB33E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545E2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06AC9E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19081C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8E46D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003AA" w14:textId="77777777" w:rsidR="00ED5A0D" w:rsidRDefault="00ED5A0D">
            <w:pPr>
              <w:rPr>
                <w:sz w:val="20"/>
              </w:rPr>
            </w:pPr>
          </w:p>
          <w:p w14:paraId="1AD950F9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42D7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151BD66" w14:textId="77777777" w:rsidR="00ED5A0D" w:rsidRDefault="00CC6D26">
            <w:pPr>
              <w:rPr>
                <w:sz w:val="20"/>
              </w:rPr>
            </w:pPr>
            <w:r>
              <w:rPr>
                <w:sz w:val="20"/>
              </w:rPr>
              <w:t>wtedy, to może być</w:t>
            </w:r>
          </w:p>
        </w:tc>
      </w:tr>
      <w:tr w:rsidR="00ED5A0D" w14:paraId="7829BB53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82C6A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C9EA5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F0C5D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A1F55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0C7A9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878B0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E8AA6B2" w14:textId="77777777" w:rsidR="00ED5A0D" w:rsidRDefault="00CC6D26">
            <w:pPr>
              <w:rPr>
                <w:sz w:val="20"/>
              </w:rPr>
            </w:pPr>
            <w:r>
              <w:rPr>
                <w:sz w:val="20"/>
              </w:rPr>
              <w:t xml:space="preserve">a/ do pasa , b/ wskazanie wistu, c/ chęć zmylenia </w:t>
            </w:r>
          </w:p>
        </w:tc>
      </w:tr>
      <w:tr w:rsidR="00ED5A0D" w14:paraId="1968783E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4617D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CE414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6D437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832F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85100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83EF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AA4A55A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6CD97320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99074" w14:textId="77777777" w:rsidR="00ED5A0D" w:rsidRDefault="00E073F3">
            <w:pPr>
              <w:jc w:val="center"/>
            </w:pPr>
            <w:r>
              <w:rPr>
                <w:sz w:val="20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7993E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EB6F6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DFA99" w14:textId="77777777" w:rsidR="00ED5A0D" w:rsidRDefault="00DD3748">
            <w:pPr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3838B" w14:textId="77777777" w:rsidR="00ED5A0D" w:rsidRDefault="00ED5A0D">
            <w:pPr>
              <w:rPr>
                <w:sz w:val="20"/>
              </w:rPr>
            </w:pPr>
          </w:p>
          <w:p w14:paraId="026A3BA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FF699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8241F82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1CFE53AE" w14:textId="77777777" w:rsidTr="00D568D2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2759A" w14:textId="77777777"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69333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9E7EA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2D46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C19F7" w14:textId="77777777" w:rsidR="00ED5A0D" w:rsidRDefault="00ED5A0D">
            <w:pPr>
              <w:rPr>
                <w:sz w:val="20"/>
              </w:rPr>
            </w:pPr>
          </w:p>
          <w:p w14:paraId="286CCD55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10DFCF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0AF37D9" w14:textId="77777777" w:rsidR="00ED5A0D" w:rsidRDefault="00ED5A0D">
            <w:pPr>
              <w:rPr>
                <w:sz w:val="20"/>
              </w:rPr>
            </w:pPr>
          </w:p>
        </w:tc>
      </w:tr>
      <w:tr w:rsidR="008D194E" w14:paraId="297159A4" w14:textId="77777777" w:rsidTr="008D194E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CF780" w14:textId="77777777" w:rsidR="008D194E" w:rsidRDefault="008D194E" w:rsidP="008D194E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FD9AB" w14:textId="77777777" w:rsidR="008D194E" w:rsidRDefault="008D194E" w:rsidP="008D19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E4BBE" w14:textId="77777777" w:rsidR="008D194E" w:rsidRDefault="008D194E" w:rsidP="008D194E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C6A9A" w14:textId="77777777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 w:themeFill="background1" w:themeFillShade="BF"/>
          </w:tcPr>
          <w:p w14:paraId="59657DAF" w14:textId="43D44464" w:rsidR="008D194E" w:rsidRPr="008D194E" w:rsidRDefault="008D194E" w:rsidP="00DA04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Uszczegółowienia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259392BE" w14:textId="77777777" w:rsidR="008D194E" w:rsidRDefault="008D194E" w:rsidP="008D194E">
            <w:pPr>
              <w:pStyle w:val="Nagwek21"/>
            </w:pPr>
            <w:r>
              <w:rPr>
                <w:sz w:val="22"/>
              </w:rPr>
              <w:t>GŁÓWNE KONWENCJE</w:t>
            </w:r>
          </w:p>
        </w:tc>
      </w:tr>
      <w:tr w:rsidR="008D194E" w:rsidRPr="00EC798A" w14:paraId="29B78FEC" w14:textId="77777777" w:rsidTr="008D194E">
        <w:trPr>
          <w:cantSplit/>
          <w:trHeight w:val="257"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8C184" w14:textId="77777777" w:rsidR="008D194E" w:rsidRDefault="008D194E" w:rsidP="008D194E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4D619" w14:textId="77777777" w:rsidR="008D194E" w:rsidRDefault="008D194E" w:rsidP="008D19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63B5A" w14:textId="77777777" w:rsidR="008D194E" w:rsidRDefault="008D194E" w:rsidP="008D194E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F9D00" w14:textId="77777777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</w:tcPr>
          <w:p w14:paraId="575E9E0B" w14:textId="77777777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B24AB13" w14:textId="6F18939A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9"/>
            </w:r>
            <w:r>
              <w:rPr>
                <w:sz w:val="20"/>
              </w:rPr>
              <w:t xml:space="preserve"> - ktr     – pas – 1</w:t>
            </w:r>
            <w:r>
              <w:rPr>
                <w:sz w:val="20"/>
              </w:rPr>
              <w:sym w:font="Symbol" w:char="F0AA"/>
            </w:r>
            <w:r>
              <w:rPr>
                <w:sz w:val="20"/>
              </w:rPr>
              <w:t xml:space="preserve"> (N)</w:t>
            </w:r>
          </w:p>
          <w:p w14:paraId="117157D9" w14:textId="77777777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Pas – 1BA – pas - 2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sym w:font="Symbol" w:char="F0A8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sym w:font="Symbol" w:char="F0AA"/>
            </w:r>
            <w:r>
              <w:rPr>
                <w:sz w:val="20"/>
              </w:rPr>
              <w:t xml:space="preserve"> - naturalne, 2</w:t>
            </w:r>
            <w:r>
              <w:rPr>
                <w:sz w:val="20"/>
              </w:rPr>
              <w:sym w:font="Symbol" w:char="F0A9"/>
            </w:r>
            <w:r>
              <w:rPr>
                <w:sz w:val="20"/>
              </w:rPr>
              <w:t xml:space="preserve"> - relay</w:t>
            </w:r>
          </w:p>
          <w:p w14:paraId="7AA67D01" w14:textId="77777777" w:rsidR="008D194E" w:rsidRDefault="008D194E" w:rsidP="008D194E">
            <w:pPr>
              <w:rPr>
                <w:sz w:val="20"/>
              </w:rPr>
            </w:pPr>
          </w:p>
          <w:p w14:paraId="4C52F176" w14:textId="55D8F7BE" w:rsidR="008D194E" w:rsidRPr="00D40B8E" w:rsidRDefault="008D194E" w:rsidP="008D194E">
            <w:pPr>
              <w:rPr>
                <w:sz w:val="20"/>
                <w:lang w:val="en-GB"/>
              </w:rPr>
            </w:pPr>
            <w:r w:rsidRPr="00D40B8E">
              <w:rPr>
                <w:sz w:val="20"/>
                <w:lang w:val="en-GB"/>
              </w:rPr>
              <w:t>1</w:t>
            </w:r>
            <w:r>
              <w:rPr>
                <w:sz w:val="20"/>
              </w:rPr>
              <w:sym w:font="Symbol" w:char="F0A9"/>
            </w:r>
            <w:r w:rsidRPr="00D40B8E">
              <w:rPr>
                <w:sz w:val="20"/>
                <w:lang w:val="en-GB"/>
              </w:rPr>
              <w:t xml:space="preserve"> - ktr             – pas  – 1</w:t>
            </w:r>
            <w:r>
              <w:rPr>
                <w:sz w:val="20"/>
              </w:rPr>
              <w:sym w:font="Symbol" w:char="F0AA"/>
            </w:r>
            <w:r w:rsidRPr="00D40B8E">
              <w:rPr>
                <w:sz w:val="20"/>
                <w:lang w:val="en-GB"/>
              </w:rPr>
              <w:t xml:space="preserve"> (N)</w:t>
            </w:r>
          </w:p>
          <w:p w14:paraId="25061FC0" w14:textId="6F41001C" w:rsidR="008D194E" w:rsidRPr="00D40B8E" w:rsidRDefault="008D194E" w:rsidP="008D194E">
            <w:pPr>
              <w:rPr>
                <w:sz w:val="20"/>
                <w:lang w:val="en-GB"/>
              </w:rPr>
            </w:pPr>
            <w:r w:rsidRPr="00D40B8E">
              <w:rPr>
                <w:sz w:val="20"/>
                <w:lang w:val="en-GB"/>
              </w:rPr>
              <w:t>Pas – 2</w:t>
            </w:r>
            <w:r>
              <w:rPr>
                <w:sz w:val="20"/>
              </w:rPr>
              <w:sym w:font="Symbol" w:char="F0A7"/>
            </w:r>
            <w:r w:rsidRPr="00D40B8E">
              <w:rPr>
                <w:sz w:val="20"/>
                <w:lang w:val="en-GB"/>
              </w:rPr>
              <w:t xml:space="preserve"> (auto) – pas - 2</w:t>
            </w:r>
            <w:r>
              <w:rPr>
                <w:sz w:val="20"/>
              </w:rPr>
              <w:sym w:font="Symbol" w:char="F0A8"/>
            </w:r>
            <w:r w:rsidRPr="00D40B8E">
              <w:rPr>
                <w:sz w:val="20"/>
                <w:lang w:val="en-GB"/>
              </w:rPr>
              <w:t>/</w:t>
            </w:r>
            <w:r>
              <w:rPr>
                <w:sz w:val="20"/>
              </w:rPr>
              <w:sym w:font="Symbol" w:char="F0AA"/>
            </w:r>
            <w:r w:rsidRPr="00D40B8E">
              <w:rPr>
                <w:sz w:val="20"/>
                <w:lang w:val="en-GB"/>
              </w:rPr>
              <w:t xml:space="preserve"> -sign-off, 2</w:t>
            </w:r>
            <w:r>
              <w:rPr>
                <w:sz w:val="20"/>
              </w:rPr>
              <w:sym w:font="Symbol" w:char="F0A9"/>
            </w:r>
            <w:r w:rsidRPr="00D40B8E">
              <w:rPr>
                <w:sz w:val="20"/>
                <w:lang w:val="en-GB"/>
              </w:rPr>
              <w:t xml:space="preserve"> - relay 7+</w:t>
            </w:r>
          </w:p>
          <w:p w14:paraId="08460398" w14:textId="4443DDF3" w:rsidR="008D194E" w:rsidRPr="00D40B8E" w:rsidRDefault="008D194E" w:rsidP="008D194E">
            <w:pPr>
              <w:rPr>
                <w:sz w:val="20"/>
                <w:lang w:val="en-GB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104A195" w14:textId="71FA52AF" w:rsidR="008D194E" w:rsidRPr="00A133A6" w:rsidRDefault="008D194E" w:rsidP="008D194E">
            <w:pPr>
              <w:rPr>
                <w:sz w:val="20"/>
                <w:lang w:val="en-GB"/>
              </w:rPr>
            </w:pPr>
            <w:r w:rsidRPr="00A133A6">
              <w:rPr>
                <w:sz w:val="20"/>
                <w:lang w:val="en-GB"/>
              </w:rPr>
              <w:t>podwójny checkback+mod, tani transfer, moderator, lebensohl, anitodum, rubensohl, transfery po wejściu blokiem (tran tree), Bergen Smoka, busola, auto-</w:t>
            </w:r>
            <w:r w:rsidRPr="00A133A6">
              <w:rPr>
                <w:lang w:val="en-GB"/>
              </w:rPr>
              <w:t xml:space="preserve"> </w:t>
            </w:r>
            <w:r w:rsidRPr="00A133A6">
              <w:rPr>
                <w:sz w:val="20"/>
                <w:lang w:val="en-GB"/>
              </w:rPr>
              <w:t>lebensohl, turbo fit, leaping, negat Herberta, Gazzilli (tylko po pasie i 1P), podwójne drury, drury, Smolen, kolor + fit, en Passent</w:t>
            </w:r>
          </w:p>
        </w:tc>
      </w:tr>
      <w:tr w:rsidR="008D194E" w14:paraId="36FD3050" w14:textId="77777777" w:rsidTr="00C57226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90C75" w14:textId="77777777" w:rsidR="008D194E" w:rsidRDefault="008D194E" w:rsidP="008D194E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F9A91" w14:textId="77777777" w:rsidR="008D194E" w:rsidRDefault="008D194E" w:rsidP="008D19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97566" w14:textId="77777777" w:rsidR="008D194E" w:rsidRDefault="008D194E" w:rsidP="008D194E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98C2D" w14:textId="77777777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auto"/>
          </w:tcPr>
          <w:p w14:paraId="14236252" w14:textId="77777777" w:rsidR="008D194E" w:rsidRDefault="008D194E" w:rsidP="008D194E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C7F9ED6" w14:textId="45C8CEFD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r>
              <w:rPr>
                <w:rFonts w:ascii="Symbol" w:hAnsi="Symbol"/>
                <w:sz w:val="20"/>
              </w:rPr>
              <w:t>©</w:t>
            </w:r>
            <w:r>
              <w:rPr>
                <w:sz w:val="20"/>
              </w:rPr>
              <w:t xml:space="preserve"> (tand tree) &gt;3</w:t>
            </w:r>
            <w:r>
              <w:rPr>
                <w:rFonts w:ascii="Symbol" w:hAnsi="Symbol"/>
                <w:sz w:val="20"/>
              </w:rPr>
              <w:t>§</w:t>
            </w:r>
            <w:r>
              <w:rPr>
                <w:sz w:val="20"/>
              </w:rPr>
              <w:t>=</w:t>
            </w:r>
            <w:r>
              <w:rPr>
                <w:rFonts w:ascii="Symbol" w:hAnsi="Symbol"/>
                <w:sz w:val="20"/>
              </w:rPr>
              <w:t>¨</w:t>
            </w:r>
            <w:r>
              <w:rPr>
                <w:sz w:val="20"/>
              </w:rPr>
              <w:t>, 3</w:t>
            </w:r>
            <w:r>
              <w:rPr>
                <w:rFonts w:ascii="Symbol" w:hAnsi="Symbol"/>
                <w:sz w:val="20"/>
              </w:rPr>
              <w:t>¨</w:t>
            </w:r>
            <w:r>
              <w:rPr>
                <w:sz w:val="20"/>
              </w:rPr>
              <w:t>=</w:t>
            </w:r>
            <w:r>
              <w:rPr>
                <w:rFonts w:ascii="Symbol" w:hAnsi="Symbol"/>
                <w:sz w:val="20"/>
              </w:rPr>
              <w:t>ª</w:t>
            </w:r>
            <w:r>
              <w:rPr>
                <w:sz w:val="20"/>
              </w:rPr>
              <w:t>, 3</w:t>
            </w:r>
            <w:r>
              <w:rPr>
                <w:rFonts w:ascii="Symbol" w:hAnsi="Symbol"/>
                <w:sz w:val="20"/>
              </w:rPr>
              <w:t>ª</w:t>
            </w:r>
            <w:r>
              <w:rPr>
                <w:sz w:val="20"/>
              </w:rPr>
              <w:t>=</w:t>
            </w:r>
            <w:r>
              <w:rPr>
                <w:rFonts w:ascii="Symbol" w:hAnsi="Symbol"/>
                <w:sz w:val="20"/>
              </w:rPr>
              <w:t>§</w:t>
            </w:r>
            <w:r>
              <w:rPr>
                <w:sz w:val="20"/>
              </w:rPr>
              <w:t xml:space="preserve"> (po bloku i wznówce 1BA tak samo)</w:t>
            </w:r>
          </w:p>
        </w:tc>
      </w:tr>
      <w:tr w:rsidR="008D194E" w14:paraId="66DF3CE5" w14:textId="77777777" w:rsidTr="00C57226">
        <w:trPr>
          <w:cantSplit/>
          <w:trHeight w:val="231"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34C39" w14:textId="77777777" w:rsidR="008D194E" w:rsidRDefault="008D194E" w:rsidP="008D194E">
            <w:pPr>
              <w:jc w:val="center"/>
            </w:pPr>
            <w:r>
              <w:rPr>
                <w:sz w:val="20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FF469" w14:textId="77777777" w:rsidR="008D194E" w:rsidRDefault="008D194E" w:rsidP="008D19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0217B" w14:textId="77777777" w:rsidR="008D194E" w:rsidRDefault="008D194E" w:rsidP="008D194E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15482" w14:textId="77777777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Do gry</w:t>
            </w:r>
          </w:p>
        </w:tc>
        <w:tc>
          <w:tcPr>
            <w:tcW w:w="4500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auto"/>
          </w:tcPr>
          <w:p w14:paraId="0344CB39" w14:textId="77777777" w:rsidR="008D194E" w:rsidRDefault="008D194E" w:rsidP="008D194E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134EFC6" w14:textId="77777777" w:rsidR="008D194E" w:rsidRPr="00772541" w:rsidRDefault="008D194E" w:rsidP="008D194E">
            <w:pPr>
              <w:jc w:val="center"/>
              <w:rPr>
                <w:b/>
                <w:sz w:val="20"/>
              </w:rPr>
            </w:pPr>
            <w:r w:rsidRPr="00772541">
              <w:rPr>
                <w:b/>
                <w:sz w:val="22"/>
              </w:rPr>
              <w:t>KONWENCJE BRĄZOWE</w:t>
            </w:r>
          </w:p>
        </w:tc>
      </w:tr>
      <w:tr w:rsidR="008D194E" w14:paraId="24878C74" w14:textId="77777777" w:rsidTr="00C57226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01659" w14:textId="3FADB502" w:rsidR="008D194E" w:rsidRDefault="008D194E" w:rsidP="008D194E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/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6100C" w14:textId="77777777" w:rsidR="008D194E" w:rsidRDefault="008D194E" w:rsidP="008D19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293A6" w14:textId="77777777" w:rsidR="008D194E" w:rsidRDefault="008D194E" w:rsidP="008D194E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7015F" w14:textId="72A0EAB0" w:rsidR="008D194E" w:rsidRDefault="008D194E" w:rsidP="008D194E">
            <w:pPr>
              <w:rPr>
                <w:sz w:val="20"/>
              </w:rPr>
            </w:pPr>
            <w:r>
              <w:rPr>
                <w:sz w:val="20"/>
              </w:rPr>
              <w:t>Do gry</w:t>
            </w:r>
          </w:p>
        </w:tc>
        <w:tc>
          <w:tcPr>
            <w:tcW w:w="4500" w:type="dxa"/>
            <w:vMerge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6B18248" w14:textId="77777777" w:rsidR="008D194E" w:rsidRDefault="008D194E" w:rsidP="008D194E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2DFF35A" w14:textId="3B9513CD" w:rsidR="008D194E" w:rsidRDefault="00DA047D" w:rsidP="008D194E">
            <w:pPr>
              <w:rPr>
                <w:sz w:val="20"/>
              </w:rPr>
            </w:pPr>
            <w:r>
              <w:rPr>
                <w:sz w:val="20"/>
              </w:rPr>
              <w:t>2023 - brak</w:t>
            </w:r>
          </w:p>
        </w:tc>
      </w:tr>
    </w:tbl>
    <w:p w14:paraId="6C785A8C" w14:textId="77777777" w:rsidR="00ED5A0D" w:rsidRDefault="00ED5A0D"/>
    <w:sectPr w:rsidR="00ED5A0D" w:rsidSect="00ED5A0D">
      <w:pgSz w:w="16838" w:h="11906" w:orient="landscape"/>
      <w:pgMar w:top="284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2DC"/>
    <w:multiLevelType w:val="hybridMultilevel"/>
    <w:tmpl w:val="F5882274"/>
    <w:lvl w:ilvl="0" w:tplc="9B74264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3E0"/>
    <w:multiLevelType w:val="hybridMultilevel"/>
    <w:tmpl w:val="53BA7742"/>
    <w:lvl w:ilvl="0" w:tplc="3CEEF98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5EE"/>
    <w:multiLevelType w:val="hybridMultilevel"/>
    <w:tmpl w:val="91A4E39C"/>
    <w:lvl w:ilvl="0" w:tplc="0F220A8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0D24"/>
    <w:multiLevelType w:val="hybridMultilevel"/>
    <w:tmpl w:val="B0066D80"/>
    <w:lvl w:ilvl="0" w:tplc="0F220A8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DA7"/>
    <w:multiLevelType w:val="multilevel"/>
    <w:tmpl w:val="4B989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EB6B76"/>
    <w:multiLevelType w:val="hybridMultilevel"/>
    <w:tmpl w:val="A348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04A"/>
    <w:multiLevelType w:val="multilevel"/>
    <w:tmpl w:val="55C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07776334">
    <w:abstractNumId w:val="6"/>
  </w:num>
  <w:num w:numId="2" w16cid:durableId="2049721449">
    <w:abstractNumId w:val="4"/>
  </w:num>
  <w:num w:numId="3" w16cid:durableId="1031030757">
    <w:abstractNumId w:val="0"/>
  </w:num>
  <w:num w:numId="4" w16cid:durableId="777139119">
    <w:abstractNumId w:val="1"/>
  </w:num>
  <w:num w:numId="5" w16cid:durableId="6760414">
    <w:abstractNumId w:val="2"/>
  </w:num>
  <w:num w:numId="6" w16cid:durableId="836117765">
    <w:abstractNumId w:val="3"/>
  </w:num>
  <w:num w:numId="7" w16cid:durableId="161092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0D"/>
    <w:rsid w:val="00013B4A"/>
    <w:rsid w:val="000314AD"/>
    <w:rsid w:val="00060E9F"/>
    <w:rsid w:val="00071D8C"/>
    <w:rsid w:val="000A066D"/>
    <w:rsid w:val="000A29AA"/>
    <w:rsid w:val="000D6BE9"/>
    <w:rsid w:val="000E4A0C"/>
    <w:rsid w:val="00100211"/>
    <w:rsid w:val="00131D27"/>
    <w:rsid w:val="001366B0"/>
    <w:rsid w:val="00211BDC"/>
    <w:rsid w:val="002411A5"/>
    <w:rsid w:val="00283EEB"/>
    <w:rsid w:val="00296476"/>
    <w:rsid w:val="002C3AF7"/>
    <w:rsid w:val="002D3F18"/>
    <w:rsid w:val="003832A1"/>
    <w:rsid w:val="003B7F4C"/>
    <w:rsid w:val="003C0486"/>
    <w:rsid w:val="00404CFD"/>
    <w:rsid w:val="00407D5E"/>
    <w:rsid w:val="004126D9"/>
    <w:rsid w:val="004569D0"/>
    <w:rsid w:val="00487E41"/>
    <w:rsid w:val="004B19C7"/>
    <w:rsid w:val="004C0674"/>
    <w:rsid w:val="0050137D"/>
    <w:rsid w:val="00554A4A"/>
    <w:rsid w:val="0056606E"/>
    <w:rsid w:val="00581EA1"/>
    <w:rsid w:val="005D0F25"/>
    <w:rsid w:val="005E71B2"/>
    <w:rsid w:val="00662C39"/>
    <w:rsid w:val="006679B1"/>
    <w:rsid w:val="006B1765"/>
    <w:rsid w:val="006E3B9A"/>
    <w:rsid w:val="006F128D"/>
    <w:rsid w:val="006F4399"/>
    <w:rsid w:val="00725783"/>
    <w:rsid w:val="007368B7"/>
    <w:rsid w:val="00772541"/>
    <w:rsid w:val="007A6362"/>
    <w:rsid w:val="007B100F"/>
    <w:rsid w:val="007E080B"/>
    <w:rsid w:val="007F73B6"/>
    <w:rsid w:val="00801826"/>
    <w:rsid w:val="00862334"/>
    <w:rsid w:val="0088566B"/>
    <w:rsid w:val="00891B6A"/>
    <w:rsid w:val="00894891"/>
    <w:rsid w:val="008D194E"/>
    <w:rsid w:val="008F5BAD"/>
    <w:rsid w:val="00931BCA"/>
    <w:rsid w:val="00932CF9"/>
    <w:rsid w:val="00942154"/>
    <w:rsid w:val="009432BB"/>
    <w:rsid w:val="0096468E"/>
    <w:rsid w:val="009726AA"/>
    <w:rsid w:val="009E134B"/>
    <w:rsid w:val="00A058B5"/>
    <w:rsid w:val="00A121AF"/>
    <w:rsid w:val="00A133A6"/>
    <w:rsid w:val="00A34008"/>
    <w:rsid w:val="00A5449E"/>
    <w:rsid w:val="00AA17F7"/>
    <w:rsid w:val="00B06516"/>
    <w:rsid w:val="00B5110F"/>
    <w:rsid w:val="00B75C78"/>
    <w:rsid w:val="00B75E54"/>
    <w:rsid w:val="00B8017E"/>
    <w:rsid w:val="00BA5551"/>
    <w:rsid w:val="00BB7CC7"/>
    <w:rsid w:val="00BC74A4"/>
    <w:rsid w:val="00C26409"/>
    <w:rsid w:val="00C319AF"/>
    <w:rsid w:val="00C34FBC"/>
    <w:rsid w:val="00CA2E58"/>
    <w:rsid w:val="00CA3C35"/>
    <w:rsid w:val="00CC6D26"/>
    <w:rsid w:val="00CF6D9D"/>
    <w:rsid w:val="00D02A41"/>
    <w:rsid w:val="00D23D9E"/>
    <w:rsid w:val="00D36653"/>
    <w:rsid w:val="00D37A03"/>
    <w:rsid w:val="00D40B8E"/>
    <w:rsid w:val="00D568D2"/>
    <w:rsid w:val="00D679FA"/>
    <w:rsid w:val="00DA047D"/>
    <w:rsid w:val="00DA4B48"/>
    <w:rsid w:val="00DC3DE2"/>
    <w:rsid w:val="00DD3748"/>
    <w:rsid w:val="00DE6D3B"/>
    <w:rsid w:val="00E073F3"/>
    <w:rsid w:val="00E11DBA"/>
    <w:rsid w:val="00E27353"/>
    <w:rsid w:val="00E50B77"/>
    <w:rsid w:val="00E54DFE"/>
    <w:rsid w:val="00E92211"/>
    <w:rsid w:val="00EC798A"/>
    <w:rsid w:val="00ED5A0D"/>
    <w:rsid w:val="00ED63CB"/>
    <w:rsid w:val="00F003C5"/>
    <w:rsid w:val="00F37DF6"/>
    <w:rsid w:val="00F65942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B64"/>
  <w15:docId w15:val="{1BE7EF34-2A1E-43F6-91A0-CE83A11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A0D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D5A0D"/>
    <w:pPr>
      <w:keepNext/>
      <w:outlineLvl w:val="0"/>
    </w:pPr>
    <w:rPr>
      <w:b/>
      <w:bCs/>
      <w:sz w:val="20"/>
    </w:rPr>
  </w:style>
  <w:style w:type="paragraph" w:customStyle="1" w:styleId="Nagwek21">
    <w:name w:val="Nagłówek 21"/>
    <w:basedOn w:val="Normalny"/>
    <w:qFormat/>
    <w:rsid w:val="00ED5A0D"/>
    <w:pPr>
      <w:keepNext/>
      <w:jc w:val="center"/>
      <w:outlineLvl w:val="1"/>
    </w:pPr>
    <w:rPr>
      <w:b/>
      <w:bCs/>
      <w:sz w:val="20"/>
    </w:rPr>
  </w:style>
  <w:style w:type="character" w:customStyle="1" w:styleId="Znakiwypunktowania">
    <w:name w:val="Znaki wypunktowania"/>
    <w:qFormat/>
    <w:rsid w:val="00ED5A0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D5A0D"/>
    <w:rPr>
      <w:rFonts w:cs="OpenSymbol"/>
    </w:rPr>
  </w:style>
  <w:style w:type="character" w:customStyle="1" w:styleId="ListLabel2">
    <w:name w:val="ListLabel 2"/>
    <w:qFormat/>
    <w:rsid w:val="00ED5A0D"/>
    <w:rPr>
      <w:rFonts w:cs="OpenSymbol"/>
    </w:rPr>
  </w:style>
  <w:style w:type="character" w:customStyle="1" w:styleId="ListLabel3">
    <w:name w:val="ListLabel 3"/>
    <w:qFormat/>
    <w:rsid w:val="00ED5A0D"/>
    <w:rPr>
      <w:rFonts w:cs="OpenSymbol"/>
    </w:rPr>
  </w:style>
  <w:style w:type="character" w:customStyle="1" w:styleId="ListLabel4">
    <w:name w:val="ListLabel 4"/>
    <w:qFormat/>
    <w:rsid w:val="00ED5A0D"/>
    <w:rPr>
      <w:rFonts w:cs="OpenSymbol"/>
    </w:rPr>
  </w:style>
  <w:style w:type="character" w:customStyle="1" w:styleId="ListLabel5">
    <w:name w:val="ListLabel 5"/>
    <w:qFormat/>
    <w:rsid w:val="00ED5A0D"/>
    <w:rPr>
      <w:rFonts w:cs="OpenSymbol"/>
    </w:rPr>
  </w:style>
  <w:style w:type="character" w:customStyle="1" w:styleId="ListLabel6">
    <w:name w:val="ListLabel 6"/>
    <w:qFormat/>
    <w:rsid w:val="00ED5A0D"/>
    <w:rPr>
      <w:rFonts w:cs="OpenSymbol"/>
    </w:rPr>
  </w:style>
  <w:style w:type="character" w:customStyle="1" w:styleId="ListLabel7">
    <w:name w:val="ListLabel 7"/>
    <w:qFormat/>
    <w:rsid w:val="00ED5A0D"/>
    <w:rPr>
      <w:rFonts w:cs="OpenSymbol"/>
    </w:rPr>
  </w:style>
  <w:style w:type="character" w:customStyle="1" w:styleId="ListLabel8">
    <w:name w:val="ListLabel 8"/>
    <w:qFormat/>
    <w:rsid w:val="00ED5A0D"/>
    <w:rPr>
      <w:rFonts w:cs="OpenSymbol"/>
    </w:rPr>
  </w:style>
  <w:style w:type="character" w:customStyle="1" w:styleId="ListLabel9">
    <w:name w:val="ListLabel 9"/>
    <w:qFormat/>
    <w:rsid w:val="00ED5A0D"/>
    <w:rPr>
      <w:rFonts w:cs="OpenSymbol"/>
    </w:rPr>
  </w:style>
  <w:style w:type="character" w:customStyle="1" w:styleId="ListLabel10">
    <w:name w:val="ListLabel 10"/>
    <w:qFormat/>
    <w:rsid w:val="00ED5A0D"/>
    <w:rPr>
      <w:rFonts w:cs="OpenSymbol"/>
    </w:rPr>
  </w:style>
  <w:style w:type="character" w:customStyle="1" w:styleId="ListLabel11">
    <w:name w:val="ListLabel 11"/>
    <w:qFormat/>
    <w:rsid w:val="00ED5A0D"/>
    <w:rPr>
      <w:rFonts w:cs="OpenSymbol"/>
    </w:rPr>
  </w:style>
  <w:style w:type="character" w:customStyle="1" w:styleId="ListLabel12">
    <w:name w:val="ListLabel 12"/>
    <w:qFormat/>
    <w:rsid w:val="00ED5A0D"/>
    <w:rPr>
      <w:rFonts w:cs="OpenSymbol"/>
    </w:rPr>
  </w:style>
  <w:style w:type="character" w:customStyle="1" w:styleId="ListLabel13">
    <w:name w:val="ListLabel 13"/>
    <w:qFormat/>
    <w:rsid w:val="00ED5A0D"/>
    <w:rPr>
      <w:rFonts w:cs="OpenSymbol"/>
    </w:rPr>
  </w:style>
  <w:style w:type="character" w:customStyle="1" w:styleId="ListLabel14">
    <w:name w:val="ListLabel 14"/>
    <w:qFormat/>
    <w:rsid w:val="00ED5A0D"/>
    <w:rPr>
      <w:rFonts w:cs="OpenSymbol"/>
    </w:rPr>
  </w:style>
  <w:style w:type="character" w:customStyle="1" w:styleId="ListLabel15">
    <w:name w:val="ListLabel 15"/>
    <w:qFormat/>
    <w:rsid w:val="00ED5A0D"/>
    <w:rPr>
      <w:rFonts w:cs="OpenSymbol"/>
    </w:rPr>
  </w:style>
  <w:style w:type="character" w:customStyle="1" w:styleId="ListLabel16">
    <w:name w:val="ListLabel 16"/>
    <w:qFormat/>
    <w:rsid w:val="00ED5A0D"/>
    <w:rPr>
      <w:rFonts w:cs="OpenSymbol"/>
    </w:rPr>
  </w:style>
  <w:style w:type="character" w:customStyle="1" w:styleId="ListLabel17">
    <w:name w:val="ListLabel 17"/>
    <w:qFormat/>
    <w:rsid w:val="00ED5A0D"/>
    <w:rPr>
      <w:rFonts w:cs="OpenSymbol"/>
    </w:rPr>
  </w:style>
  <w:style w:type="character" w:customStyle="1" w:styleId="ListLabel18">
    <w:name w:val="ListLabel 18"/>
    <w:qFormat/>
    <w:rsid w:val="00ED5A0D"/>
    <w:rPr>
      <w:rFonts w:cs="OpenSymbol"/>
    </w:rPr>
  </w:style>
  <w:style w:type="paragraph" w:styleId="Nagwek">
    <w:name w:val="header"/>
    <w:basedOn w:val="Normalny"/>
    <w:next w:val="Tekstpodstawowy"/>
    <w:qFormat/>
    <w:rsid w:val="00ED5A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5A0D"/>
    <w:pPr>
      <w:spacing w:after="140" w:line="276" w:lineRule="auto"/>
    </w:pPr>
  </w:style>
  <w:style w:type="paragraph" w:styleId="Lista">
    <w:name w:val="List"/>
    <w:basedOn w:val="Tekstpodstawowy"/>
    <w:rsid w:val="00ED5A0D"/>
    <w:rPr>
      <w:rFonts w:cs="Arial"/>
    </w:rPr>
  </w:style>
  <w:style w:type="paragraph" w:customStyle="1" w:styleId="Legenda1">
    <w:name w:val="Legenda1"/>
    <w:basedOn w:val="Normalny"/>
    <w:qFormat/>
    <w:rsid w:val="00ED5A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A0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D5A0D"/>
    <w:pPr>
      <w:suppressLineNumbers/>
    </w:pPr>
  </w:style>
  <w:style w:type="paragraph" w:customStyle="1" w:styleId="Nagwektabeli">
    <w:name w:val="Nagłówek tabeli"/>
    <w:basedOn w:val="Zawartotabeli"/>
    <w:qFormat/>
    <w:rsid w:val="00ED5A0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9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konwencyjna</vt:lpstr>
    </vt:vector>
  </TitlesOfParts>
  <Company>Zetmar II Jolenta Gniezno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creator>Łukasz Jasiński</dc:creator>
  <cp:lastModifiedBy>Olgierd Rodziewicz-Bielewicz</cp:lastModifiedBy>
  <cp:revision>3</cp:revision>
  <cp:lastPrinted>2022-09-05T10:36:00Z</cp:lastPrinted>
  <dcterms:created xsi:type="dcterms:W3CDTF">2023-03-12T06:46:00Z</dcterms:created>
  <dcterms:modified xsi:type="dcterms:W3CDTF">2023-03-12T06:47:00Z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Zetmar II Jolenta Gniezno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